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1570"/>
        <w:gridCol w:w="7424"/>
        <w:gridCol w:w="914"/>
      </w:tblGrid>
      <w:tr w:rsidR="005E6F88" w:rsidRPr="00B55DFF">
        <w:trPr>
          <w:trHeight w:val="1248"/>
        </w:trPr>
        <w:tc>
          <w:tcPr>
            <w:tcW w:w="1570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nil"/>
            </w:tcBorders>
          </w:tcPr>
          <w:p w:rsidR="005E6F88" w:rsidRPr="00B55DFF" w:rsidRDefault="00B6649A" w:rsidP="001F2B35">
            <w:r w:rsidRPr="00B2641A"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38735</wp:posOffset>
                  </wp:positionH>
                  <wp:positionV relativeFrom="paragraph">
                    <wp:posOffset>62865</wp:posOffset>
                  </wp:positionV>
                  <wp:extent cx="673100" cy="673100"/>
                  <wp:effectExtent l="0" t="0" r="0" b="0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424" w:type="dxa"/>
            <w:tcBorders>
              <w:top w:val="single" w:sz="16" w:space="0" w:color="auto"/>
              <w:left w:val="single" w:sz="8" w:space="0" w:color="auto"/>
              <w:bottom w:val="single" w:sz="16" w:space="0" w:color="auto"/>
              <w:right w:val="nil"/>
            </w:tcBorders>
          </w:tcPr>
          <w:p w:rsidR="005E6F88" w:rsidRPr="00FD3A34" w:rsidRDefault="005E6F88" w:rsidP="00593B4A">
            <w:pPr>
              <w:spacing w:before="0" w:after="0"/>
              <w:ind w:firstLine="0"/>
            </w:pPr>
            <w:r w:rsidRPr="00FD3A34">
              <w:rPr>
                <w:b/>
              </w:rPr>
              <w:t>A1 spol. s r.o.,</w:t>
            </w:r>
            <w:r w:rsidRPr="00FD3A34">
              <w:t xml:space="preserve"> architektonická, projektová a inženýrská činnost</w:t>
            </w:r>
          </w:p>
          <w:p w:rsidR="005E6F88" w:rsidRPr="00A73E5E" w:rsidRDefault="005E6F88" w:rsidP="00593B4A">
            <w:pPr>
              <w:spacing w:before="0" w:after="0"/>
              <w:ind w:firstLine="0"/>
              <w:rPr>
                <w:b/>
              </w:rPr>
            </w:pPr>
            <w:r w:rsidRPr="00A73E5E">
              <w:rPr>
                <w:b/>
              </w:rPr>
              <w:t>Nová 1997/24</w:t>
            </w:r>
          </w:p>
          <w:p w:rsidR="005E6F88" w:rsidRPr="00A73E5E" w:rsidRDefault="005E6F88" w:rsidP="00593B4A">
            <w:pPr>
              <w:spacing w:before="0" w:after="0"/>
              <w:ind w:firstLine="0"/>
              <w:rPr>
                <w:b/>
              </w:rPr>
            </w:pPr>
            <w:r w:rsidRPr="00A73E5E">
              <w:rPr>
                <w:b/>
              </w:rPr>
              <w:t>370 01 České Budějovice</w:t>
            </w:r>
          </w:p>
          <w:p w:rsidR="005E6F88" w:rsidRPr="00B55DFF" w:rsidRDefault="005E6F88" w:rsidP="00593B4A">
            <w:pPr>
              <w:spacing w:before="0" w:after="0"/>
              <w:ind w:firstLine="0"/>
              <w:rPr>
                <w:b/>
                <w:bCs/>
              </w:rPr>
            </w:pPr>
            <w:r w:rsidRPr="00FD3A34">
              <w:t>tel.: 725 721 025, e-mail: adler@arch-pro.cz</w:t>
            </w:r>
          </w:p>
        </w:tc>
        <w:tc>
          <w:tcPr>
            <w:tcW w:w="914" w:type="dxa"/>
            <w:tcBorders>
              <w:top w:val="single" w:sz="16" w:space="0" w:color="auto"/>
              <w:left w:val="nil"/>
              <w:bottom w:val="single" w:sz="16" w:space="0" w:color="auto"/>
              <w:right w:val="single" w:sz="16" w:space="0" w:color="auto"/>
            </w:tcBorders>
          </w:tcPr>
          <w:p w:rsidR="005E6F88" w:rsidRPr="00B55DFF" w:rsidRDefault="005E6F88" w:rsidP="001F2B35"/>
        </w:tc>
      </w:tr>
    </w:tbl>
    <w:p w:rsidR="0081024C" w:rsidRPr="002B5A68" w:rsidRDefault="00C23D09" w:rsidP="00C00095">
      <w:pPr>
        <w:spacing w:before="840" w:after="1080"/>
        <w:ind w:firstLine="0"/>
        <w:jc w:val="center"/>
        <w:rPr>
          <w:rFonts w:ascii="Impact" w:hAnsi="Impact"/>
          <w:sz w:val="48"/>
          <w:szCs w:val="48"/>
          <w:u w:val="single"/>
        </w:rPr>
      </w:pPr>
      <w:r w:rsidRPr="00D40454">
        <w:rPr>
          <w:rFonts w:ascii="Impact" w:hAnsi="Impact" w:cs="Times New Roman"/>
          <w:kern w:val="28"/>
          <w:sz w:val="48"/>
          <w:szCs w:val="48"/>
          <w:u w:val="single"/>
        </w:rPr>
        <w:t xml:space="preserve">Udržovací práce na objektu výpravní budovy s č. p. 29 na st. p. č. 865, v </w:t>
      </w:r>
      <w:proofErr w:type="spellStart"/>
      <w:r w:rsidRPr="00D40454">
        <w:rPr>
          <w:rFonts w:ascii="Impact" w:hAnsi="Impact" w:cs="Times New Roman"/>
          <w:kern w:val="28"/>
          <w:sz w:val="48"/>
          <w:szCs w:val="48"/>
          <w:u w:val="single"/>
        </w:rPr>
        <w:t>k.ú</w:t>
      </w:r>
      <w:proofErr w:type="spellEnd"/>
      <w:r w:rsidRPr="00D40454">
        <w:rPr>
          <w:rFonts w:ascii="Impact" w:hAnsi="Impact" w:cs="Times New Roman"/>
          <w:kern w:val="28"/>
          <w:sz w:val="48"/>
          <w:szCs w:val="48"/>
          <w:u w:val="single"/>
        </w:rPr>
        <w:t>. Nová Ves u ČB</w:t>
      </w:r>
    </w:p>
    <w:p w:rsidR="0081024C" w:rsidRPr="00664838" w:rsidRDefault="0081024C" w:rsidP="00664838">
      <w:pPr>
        <w:pStyle w:val="Bezmezer"/>
        <w:jc w:val="center"/>
        <w:rPr>
          <w:rFonts w:ascii="Impact" w:hAnsi="Impact"/>
          <w:sz w:val="40"/>
          <w:szCs w:val="40"/>
        </w:rPr>
      </w:pPr>
      <w:r w:rsidRPr="00664838">
        <w:rPr>
          <w:rFonts w:ascii="Impact" w:hAnsi="Impact"/>
          <w:sz w:val="40"/>
          <w:szCs w:val="40"/>
        </w:rPr>
        <w:t xml:space="preserve">DOKUMENTACE PRO </w:t>
      </w:r>
      <w:r w:rsidR="008D0214">
        <w:rPr>
          <w:rFonts w:ascii="Impact" w:hAnsi="Impact"/>
          <w:sz w:val="40"/>
          <w:szCs w:val="40"/>
        </w:rPr>
        <w:t>PROVÁDĚNÍ STAVBY</w:t>
      </w:r>
      <w:bookmarkStart w:id="0" w:name="_GoBack"/>
      <w:bookmarkEnd w:id="0"/>
    </w:p>
    <w:p w:rsidR="0081024C" w:rsidRPr="00ED76D6" w:rsidRDefault="00BB505B" w:rsidP="00664838">
      <w:pPr>
        <w:pStyle w:val="Bezmezer"/>
        <w:jc w:val="center"/>
        <w:rPr>
          <w:rFonts w:ascii="Arial Narrow" w:hAnsi="Arial Narrow"/>
          <w:sz w:val="22"/>
          <w:szCs w:val="22"/>
        </w:rPr>
      </w:pPr>
      <w:r w:rsidRPr="00ED76D6">
        <w:rPr>
          <w:rFonts w:ascii="Arial Narrow" w:hAnsi="Arial Narrow"/>
          <w:sz w:val="22"/>
          <w:szCs w:val="22"/>
        </w:rPr>
        <w:t xml:space="preserve">dle přílohy č. </w:t>
      </w:r>
      <w:r w:rsidR="00C23D09">
        <w:rPr>
          <w:rFonts w:ascii="Arial Narrow" w:hAnsi="Arial Narrow"/>
          <w:sz w:val="22"/>
          <w:szCs w:val="22"/>
          <w:u w:val="single"/>
        </w:rPr>
        <w:t>13</w:t>
      </w:r>
      <w:r w:rsidR="00ED76D6" w:rsidRPr="00ED76D6">
        <w:rPr>
          <w:rFonts w:ascii="Arial Narrow" w:hAnsi="Arial Narrow"/>
          <w:sz w:val="22"/>
          <w:szCs w:val="22"/>
        </w:rPr>
        <w:t xml:space="preserve"> k </w:t>
      </w:r>
      <w:proofErr w:type="spellStart"/>
      <w:r w:rsidR="00ED76D6" w:rsidRPr="00ED76D6">
        <w:rPr>
          <w:rFonts w:ascii="Arial Narrow" w:hAnsi="Arial Narrow"/>
          <w:sz w:val="22"/>
          <w:szCs w:val="22"/>
        </w:rPr>
        <w:t>vyhl</w:t>
      </w:r>
      <w:proofErr w:type="spellEnd"/>
      <w:r w:rsidR="00ED76D6" w:rsidRPr="00ED76D6">
        <w:rPr>
          <w:rFonts w:ascii="Arial Narrow" w:hAnsi="Arial Narrow"/>
          <w:sz w:val="22"/>
          <w:szCs w:val="22"/>
        </w:rPr>
        <w:t>. č. 405/2017</w:t>
      </w:r>
      <w:r w:rsidR="0081024C" w:rsidRPr="00ED76D6">
        <w:rPr>
          <w:rFonts w:ascii="Arial Narrow" w:hAnsi="Arial Narrow"/>
          <w:sz w:val="22"/>
          <w:szCs w:val="22"/>
        </w:rPr>
        <w:t xml:space="preserve"> ve znění </w:t>
      </w:r>
      <w:proofErr w:type="spellStart"/>
      <w:r w:rsidR="0081024C" w:rsidRPr="00ED76D6">
        <w:rPr>
          <w:rFonts w:ascii="Arial Narrow" w:hAnsi="Arial Narrow"/>
          <w:sz w:val="22"/>
          <w:szCs w:val="22"/>
        </w:rPr>
        <w:t>vyhl</w:t>
      </w:r>
      <w:proofErr w:type="spellEnd"/>
      <w:r w:rsidR="0081024C" w:rsidRPr="00ED76D6">
        <w:rPr>
          <w:rFonts w:ascii="Arial Narrow" w:hAnsi="Arial Narrow"/>
          <w:sz w:val="22"/>
          <w:szCs w:val="22"/>
        </w:rPr>
        <w:t>. č. 62/2013 Sb.</w:t>
      </w:r>
    </w:p>
    <w:p w:rsidR="0081024C" w:rsidRPr="00E05C5C" w:rsidRDefault="0081024C" w:rsidP="003B3CE0">
      <w:pPr>
        <w:pStyle w:val="Nadpis1"/>
      </w:pPr>
      <w:r w:rsidRPr="00E05C5C">
        <w:t>PRŮVODNÍ ZPRÁVA</w:t>
      </w:r>
    </w:p>
    <w:p w:rsidR="0081024C" w:rsidRDefault="0081024C" w:rsidP="00CB0155">
      <w:pPr>
        <w:spacing w:before="0" w:after="0"/>
        <w:ind w:left="3828" w:hanging="568"/>
      </w:pPr>
      <w:r>
        <w:t>A.</w:t>
      </w:r>
      <w:r w:rsidR="00CB0155">
        <w:t>1</w:t>
      </w:r>
      <w:r w:rsidR="00F053C3">
        <w:t xml:space="preserve"> </w:t>
      </w:r>
      <w:r>
        <w:t>Identifikač</w:t>
      </w:r>
      <w:r w:rsidRPr="00004BE9">
        <w:t>ní údaje</w:t>
      </w:r>
    </w:p>
    <w:p w:rsidR="00CB0155" w:rsidRDefault="0081024C" w:rsidP="0067119F">
      <w:pPr>
        <w:spacing w:before="0" w:after="0"/>
        <w:ind w:left="3686" w:hanging="426"/>
      </w:pPr>
      <w:r>
        <w:t>A.</w:t>
      </w:r>
      <w:r w:rsidR="0067119F">
        <w:t xml:space="preserve">2 </w:t>
      </w:r>
      <w:r>
        <w:t xml:space="preserve">Členění </w:t>
      </w:r>
      <w:r w:rsidR="00E05C5C">
        <w:t>stavby na objekty</w:t>
      </w:r>
      <w:r w:rsidR="00CB0155" w:rsidRPr="00CB0155">
        <w:t xml:space="preserve"> a technická a technologická</w:t>
      </w:r>
      <w:r w:rsidR="00CB0155">
        <w:t xml:space="preserve"> zařízení</w:t>
      </w:r>
    </w:p>
    <w:p w:rsidR="0081024C" w:rsidRDefault="00CB0155" w:rsidP="0067119F">
      <w:pPr>
        <w:spacing w:before="0" w:after="840"/>
        <w:ind w:left="3827" w:hanging="567"/>
      </w:pPr>
      <w:r>
        <w:t>A.3 Seznam vstupních podkladů</w:t>
      </w:r>
    </w:p>
    <w:p w:rsidR="00C23D09" w:rsidRDefault="0081024C" w:rsidP="00C23D09">
      <w:pPr>
        <w:pStyle w:val="Text"/>
        <w:tabs>
          <w:tab w:val="left" w:pos="3402"/>
        </w:tabs>
        <w:ind w:firstLine="709"/>
        <w:rPr>
          <w:shd w:val="clear" w:color="auto" w:fill="FEFEFE"/>
        </w:rPr>
      </w:pPr>
      <w:r w:rsidRPr="00011ECE">
        <w:rPr>
          <w:caps/>
        </w:rPr>
        <w:t>i</w:t>
      </w:r>
      <w:r>
        <w:t>nvestor</w:t>
      </w:r>
      <w:r w:rsidRPr="00004BE9">
        <w:t xml:space="preserve"> </w:t>
      </w:r>
      <w:r w:rsidR="003B3CE0">
        <w:t>–</w:t>
      </w:r>
      <w:r>
        <w:t xml:space="preserve"> o</w:t>
      </w:r>
      <w:r w:rsidRPr="00004BE9">
        <w:t>bjednatel</w:t>
      </w:r>
      <w:r w:rsidR="003B3CE0">
        <w:t>:</w:t>
      </w:r>
      <w:r>
        <w:tab/>
      </w:r>
      <w:r w:rsidR="00C23D09" w:rsidRPr="000F05BB">
        <w:rPr>
          <w:shd w:val="clear" w:color="auto" w:fill="FEFEFE"/>
        </w:rPr>
        <w:t>Správa železniční dopravní cesty, státní organizace</w:t>
      </w:r>
    </w:p>
    <w:p w:rsidR="00C23D09" w:rsidRDefault="00C23D09" w:rsidP="00C23D09">
      <w:pPr>
        <w:pStyle w:val="Text"/>
        <w:tabs>
          <w:tab w:val="left" w:pos="3402"/>
        </w:tabs>
        <w:ind w:firstLine="0"/>
        <w:rPr>
          <w:shd w:val="clear" w:color="auto" w:fill="FEFEFE"/>
        </w:rPr>
      </w:pPr>
      <w:r>
        <w:rPr>
          <w:shd w:val="clear" w:color="auto" w:fill="FEFEFE"/>
        </w:rPr>
        <w:tab/>
        <w:t>Nové Město</w:t>
      </w:r>
    </w:p>
    <w:p w:rsidR="00ED76D6" w:rsidRDefault="00C23D09" w:rsidP="00C23D09">
      <w:pPr>
        <w:tabs>
          <w:tab w:val="left" w:pos="3402"/>
        </w:tabs>
        <w:spacing w:before="0" w:after="0"/>
        <w:rPr>
          <w:shd w:val="clear" w:color="auto" w:fill="FEFEFE"/>
        </w:rPr>
      </w:pPr>
      <w:r>
        <w:rPr>
          <w:shd w:val="clear" w:color="auto" w:fill="FEFEFE"/>
        </w:rPr>
        <w:tab/>
        <w:t>110 00</w:t>
      </w:r>
      <w:r w:rsidRPr="006C3C8C">
        <w:rPr>
          <w:shd w:val="clear" w:color="auto" w:fill="FEFEFE"/>
        </w:rPr>
        <w:t xml:space="preserve"> </w:t>
      </w:r>
      <w:r>
        <w:rPr>
          <w:shd w:val="clear" w:color="auto" w:fill="FEFEFE"/>
        </w:rPr>
        <w:t>Praha 1</w:t>
      </w:r>
    </w:p>
    <w:p w:rsidR="0081024C" w:rsidRDefault="003B3CE0" w:rsidP="00ED76D6">
      <w:pPr>
        <w:tabs>
          <w:tab w:val="left" w:pos="3402"/>
        </w:tabs>
        <w:spacing w:before="240" w:after="0" w:line="264" w:lineRule="auto"/>
      </w:pPr>
      <w:r>
        <w:t>Zhotovitel dokumentace:</w:t>
      </w:r>
      <w:r w:rsidR="0081024C">
        <w:tab/>
        <w:t>A1 spol. s r.o.</w:t>
      </w:r>
    </w:p>
    <w:p w:rsidR="0081024C" w:rsidRDefault="0081024C" w:rsidP="00664838">
      <w:pPr>
        <w:tabs>
          <w:tab w:val="left" w:pos="3402"/>
        </w:tabs>
        <w:spacing w:before="0" w:after="0" w:line="264" w:lineRule="auto"/>
      </w:pPr>
      <w:r>
        <w:tab/>
        <w:t>Nová 1997/24</w:t>
      </w:r>
    </w:p>
    <w:p w:rsidR="0081024C" w:rsidRPr="00004BE9" w:rsidRDefault="0081024C" w:rsidP="00664838">
      <w:pPr>
        <w:tabs>
          <w:tab w:val="left" w:pos="3402"/>
        </w:tabs>
        <w:spacing w:before="0" w:line="264" w:lineRule="auto"/>
      </w:pPr>
      <w:r>
        <w:tab/>
      </w:r>
      <w:r w:rsidRPr="00004BE9">
        <w:t>370 01 České Budějovice</w:t>
      </w:r>
    </w:p>
    <w:p w:rsidR="0081024C" w:rsidRDefault="0081024C" w:rsidP="00664838">
      <w:pPr>
        <w:tabs>
          <w:tab w:val="left" w:pos="3402"/>
        </w:tabs>
        <w:spacing w:before="240" w:line="264" w:lineRule="auto"/>
      </w:pPr>
      <w:r w:rsidRPr="00011ECE">
        <w:rPr>
          <w:caps/>
        </w:rPr>
        <w:t>v</w:t>
      </w:r>
      <w:r w:rsidR="003B3CE0">
        <w:t>edoucí zakázky:</w:t>
      </w:r>
      <w:r>
        <w:t xml:space="preserve"> </w:t>
      </w:r>
      <w:r>
        <w:tab/>
      </w:r>
      <w:r w:rsidRPr="00004BE9">
        <w:t>Ing.</w:t>
      </w:r>
      <w:r>
        <w:t xml:space="preserve"> František Adler</w:t>
      </w:r>
    </w:p>
    <w:p w:rsidR="0081024C" w:rsidRPr="00004BE9" w:rsidRDefault="0081024C" w:rsidP="00664838">
      <w:pPr>
        <w:tabs>
          <w:tab w:val="left" w:pos="3402"/>
        </w:tabs>
        <w:spacing w:before="240" w:line="264" w:lineRule="auto"/>
      </w:pPr>
      <w:r>
        <w:t>Vypracoval:</w:t>
      </w:r>
      <w:r>
        <w:tab/>
      </w:r>
      <w:r w:rsidR="00E05C5C">
        <w:t>Ing. Oliver Ernst</w:t>
      </w:r>
    </w:p>
    <w:p w:rsidR="0081024C" w:rsidRPr="00004BE9" w:rsidRDefault="003B3CE0" w:rsidP="00664838">
      <w:pPr>
        <w:tabs>
          <w:tab w:val="left" w:pos="3402"/>
        </w:tabs>
        <w:spacing w:before="240" w:line="264" w:lineRule="auto"/>
      </w:pPr>
      <w:r>
        <w:t>Číslo zakázky:</w:t>
      </w:r>
      <w:r w:rsidR="00E05C5C">
        <w:tab/>
      </w:r>
      <w:sdt>
        <w:sdtPr>
          <w:alias w:val="Kategorie"/>
          <w:tag w:val=""/>
          <w:id w:val="-650288215"/>
          <w:placeholder>
            <w:docPart w:val="F2E73D8A63AD467BBE875463BBFCCED9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B01099" w:rsidRPr="00DA6811">
            <w:t>Z1</w:t>
          </w:r>
          <w:r w:rsidR="00C23D09">
            <w:t>810</w:t>
          </w:r>
        </w:sdtContent>
      </w:sdt>
    </w:p>
    <w:p w:rsidR="00F053C3" w:rsidRDefault="003B3CE0" w:rsidP="00664838">
      <w:pPr>
        <w:tabs>
          <w:tab w:val="left" w:pos="3402"/>
        </w:tabs>
        <w:spacing w:before="240" w:line="264" w:lineRule="auto"/>
        <w:sectPr w:rsidR="00F053C3" w:rsidSect="00F053C3">
          <w:footerReference w:type="even" r:id="rId9"/>
          <w:footerReference w:type="default" r:id="rId10"/>
          <w:footerReference w:type="first" r:id="rId11"/>
          <w:pgSz w:w="11906" w:h="16838" w:code="9"/>
          <w:pgMar w:top="1361" w:right="1134" w:bottom="1021" w:left="1134" w:header="709" w:footer="709" w:gutter="0"/>
          <w:cols w:space="708"/>
          <w:docGrid w:linePitch="326"/>
        </w:sectPr>
      </w:pPr>
      <w:r>
        <w:t>Datum:</w:t>
      </w:r>
      <w:r w:rsidR="00DC4C70">
        <w:tab/>
      </w:r>
      <w:r w:rsidR="00C23D09">
        <w:t>10</w:t>
      </w:r>
      <w:r w:rsidR="0081024C">
        <w:t>/</w:t>
      </w:r>
      <w:r w:rsidR="0081024C" w:rsidRPr="00004BE9">
        <w:t>201</w:t>
      </w:r>
      <w:r w:rsidR="00ED76D6">
        <w:t>8</w:t>
      </w:r>
    </w:p>
    <w:p w:rsidR="0081024C" w:rsidRPr="003B3CE0" w:rsidRDefault="00F053C3" w:rsidP="001F2B35">
      <w:pPr>
        <w:pStyle w:val="Nadpis2"/>
      </w:pPr>
      <w:r>
        <w:rPr>
          <w:szCs w:val="22"/>
        </w:rPr>
        <w:lastRenderedPageBreak/>
        <w:tab/>
      </w:r>
      <w:r w:rsidR="0081024C" w:rsidRPr="003B3CE0">
        <w:t>Identifikační údaje</w:t>
      </w:r>
    </w:p>
    <w:p w:rsidR="003B3CE0" w:rsidRPr="003B3CE0" w:rsidRDefault="003B3CE0" w:rsidP="003B3CE0">
      <w:pPr>
        <w:pStyle w:val="Nadpis3"/>
      </w:pPr>
      <w:r>
        <w:t>Ú</w:t>
      </w:r>
      <w:r w:rsidR="00D806ED">
        <w:t>daje o stavbě</w:t>
      </w:r>
    </w:p>
    <w:p w:rsidR="0081024C" w:rsidRPr="00DA6811" w:rsidRDefault="00D31DEA" w:rsidP="00C23D09">
      <w:pPr>
        <w:tabs>
          <w:tab w:val="left" w:pos="3402"/>
        </w:tabs>
        <w:ind w:left="3402" w:hanging="2693"/>
      </w:pPr>
      <w:r w:rsidRPr="00DA6811">
        <w:t>Název stavby</w:t>
      </w:r>
      <w:r w:rsidR="0081024C" w:rsidRPr="00DA6811">
        <w:t>:</w:t>
      </w:r>
      <w:r w:rsidR="0081024C" w:rsidRPr="00DA6811">
        <w:tab/>
      </w:r>
      <w:r w:rsidR="00C23D09" w:rsidRPr="00C23D09">
        <w:t xml:space="preserve">Udržovací práce na objektu výpravní </w:t>
      </w:r>
      <w:r w:rsidR="00C23D09">
        <w:t>budovy s č. p. 29 na st. p. č. </w:t>
      </w:r>
      <w:r w:rsidR="00C23D09" w:rsidRPr="00C23D09">
        <w:t xml:space="preserve">865, v </w:t>
      </w:r>
      <w:proofErr w:type="spellStart"/>
      <w:r w:rsidR="00C23D09" w:rsidRPr="00C23D09">
        <w:t>k.ú</w:t>
      </w:r>
      <w:proofErr w:type="spellEnd"/>
      <w:r w:rsidR="00C23D09" w:rsidRPr="00C23D09">
        <w:t>. Nová Ves u ČB</w:t>
      </w:r>
    </w:p>
    <w:p w:rsidR="00D806ED" w:rsidRDefault="00D31DEA" w:rsidP="00F2194A">
      <w:pPr>
        <w:tabs>
          <w:tab w:val="left" w:pos="3402"/>
        </w:tabs>
        <w:spacing w:after="0"/>
      </w:pPr>
      <w:r>
        <w:t>Místo stavby</w:t>
      </w:r>
      <w:r w:rsidR="0081024C" w:rsidRPr="000F2C42">
        <w:t>:</w:t>
      </w:r>
      <w:r w:rsidR="0081024C" w:rsidRPr="000F2C42">
        <w:tab/>
      </w:r>
      <w:r w:rsidR="00C23D09">
        <w:t>Nová Ves</w:t>
      </w:r>
      <w:r w:rsidR="00D806ED" w:rsidRPr="00D806ED">
        <w:t>, p.</w:t>
      </w:r>
      <w:r w:rsidR="00C23D09">
        <w:t xml:space="preserve"> </w:t>
      </w:r>
      <w:r w:rsidR="00D806ED" w:rsidRPr="00D806ED">
        <w:t xml:space="preserve">č. </w:t>
      </w:r>
      <w:r w:rsidR="00C23D09">
        <w:t>865</w:t>
      </w:r>
    </w:p>
    <w:p w:rsidR="0081024C" w:rsidRDefault="00D806ED" w:rsidP="00F2194A">
      <w:pPr>
        <w:tabs>
          <w:tab w:val="left" w:pos="3402"/>
        </w:tabs>
        <w:spacing w:before="0"/>
      </w:pPr>
      <w:r>
        <w:tab/>
      </w:r>
      <w:r w:rsidR="00F640CB">
        <w:t xml:space="preserve">kat. území </w:t>
      </w:r>
      <w:r w:rsidR="00C23D09">
        <w:t>Nová Ves u Českých Budějovic</w:t>
      </w:r>
      <w:r w:rsidR="00DA6811">
        <w:t xml:space="preserve"> </w:t>
      </w:r>
      <w:r w:rsidR="00C23D09">
        <w:t>[702111]</w:t>
      </w:r>
    </w:p>
    <w:p w:rsidR="00D806ED" w:rsidRDefault="0081024C" w:rsidP="00DA6811">
      <w:pPr>
        <w:tabs>
          <w:tab w:val="left" w:pos="3402"/>
        </w:tabs>
        <w:ind w:left="3402" w:hanging="2693"/>
      </w:pPr>
      <w:r>
        <w:t>Předmět</w:t>
      </w:r>
      <w:r w:rsidRPr="000F2C42">
        <w:t xml:space="preserve"> dokumentace</w:t>
      </w:r>
      <w:r>
        <w:t>:</w:t>
      </w:r>
      <w:r w:rsidRPr="000F2C42">
        <w:tab/>
      </w:r>
      <w:r w:rsidR="00D806ED" w:rsidRPr="00D806ED">
        <w:t xml:space="preserve">Předmětem dokumentace </w:t>
      </w:r>
      <w:r w:rsidR="00C23D09">
        <w:t>jsou udržovací práce stávajícího objektu</w:t>
      </w:r>
    </w:p>
    <w:p w:rsidR="00D806ED" w:rsidRPr="003E63EB" w:rsidRDefault="00D806ED" w:rsidP="00D806ED">
      <w:pPr>
        <w:pStyle w:val="Nadpis3"/>
      </w:pPr>
      <w:r>
        <w:t xml:space="preserve">Údaje o </w:t>
      </w:r>
      <w:r w:rsidR="00BB505B">
        <w:t>stavebníkovi</w:t>
      </w:r>
    </w:p>
    <w:p w:rsidR="00C23D09" w:rsidRDefault="00D31DEA" w:rsidP="00C23D09">
      <w:pPr>
        <w:pStyle w:val="Text"/>
        <w:tabs>
          <w:tab w:val="left" w:pos="3402"/>
        </w:tabs>
        <w:ind w:firstLine="709"/>
        <w:rPr>
          <w:shd w:val="clear" w:color="auto" w:fill="FEFEFE"/>
        </w:rPr>
      </w:pPr>
      <w:r>
        <w:t>Stavebník (investor)</w:t>
      </w:r>
      <w:r w:rsidR="0081024C" w:rsidRPr="000F2C42">
        <w:t>:</w:t>
      </w:r>
      <w:r w:rsidR="0081024C" w:rsidRPr="000F2C42">
        <w:tab/>
      </w:r>
      <w:r w:rsidR="00C23D09" w:rsidRPr="000F05BB">
        <w:rPr>
          <w:shd w:val="clear" w:color="auto" w:fill="FEFEFE"/>
        </w:rPr>
        <w:t>Správa železniční dopravní cesty, státní organizace</w:t>
      </w:r>
    </w:p>
    <w:p w:rsidR="00C23D09" w:rsidRDefault="00C23D09" w:rsidP="00C23D09">
      <w:pPr>
        <w:pStyle w:val="Text"/>
        <w:tabs>
          <w:tab w:val="left" w:pos="3402"/>
        </w:tabs>
        <w:ind w:firstLine="0"/>
        <w:rPr>
          <w:shd w:val="clear" w:color="auto" w:fill="FEFEFE"/>
        </w:rPr>
      </w:pPr>
      <w:r>
        <w:rPr>
          <w:shd w:val="clear" w:color="auto" w:fill="FEFEFE"/>
        </w:rPr>
        <w:tab/>
        <w:t>Nové Město</w:t>
      </w:r>
    </w:p>
    <w:p w:rsidR="00DA6811" w:rsidRDefault="00C23D09" w:rsidP="00C23D09">
      <w:pPr>
        <w:tabs>
          <w:tab w:val="left" w:pos="3402"/>
        </w:tabs>
        <w:spacing w:after="0"/>
        <w:rPr>
          <w:shd w:val="clear" w:color="auto" w:fill="FEFEFE"/>
        </w:rPr>
      </w:pPr>
      <w:r>
        <w:rPr>
          <w:shd w:val="clear" w:color="auto" w:fill="FEFEFE"/>
        </w:rPr>
        <w:tab/>
        <w:t>110 00</w:t>
      </w:r>
      <w:r w:rsidRPr="006C3C8C">
        <w:rPr>
          <w:shd w:val="clear" w:color="auto" w:fill="FEFEFE"/>
        </w:rPr>
        <w:t xml:space="preserve"> </w:t>
      </w:r>
      <w:r>
        <w:rPr>
          <w:shd w:val="clear" w:color="auto" w:fill="FEFEFE"/>
        </w:rPr>
        <w:t>Praha 1</w:t>
      </w:r>
    </w:p>
    <w:p w:rsidR="004477BE" w:rsidRPr="00D806ED" w:rsidRDefault="004477BE" w:rsidP="009127AD">
      <w:pPr>
        <w:pStyle w:val="Nadpis3"/>
      </w:pPr>
      <w:r>
        <w:t xml:space="preserve">Údaje o zpracovateli </w:t>
      </w:r>
      <w:r w:rsidR="009127AD">
        <w:t>společné</w:t>
      </w:r>
      <w:r>
        <w:t xml:space="preserve"> dokumentace</w:t>
      </w:r>
    </w:p>
    <w:p w:rsidR="0081024C" w:rsidRDefault="0081024C" w:rsidP="00914D5D">
      <w:pPr>
        <w:tabs>
          <w:tab w:val="left" w:pos="4111"/>
        </w:tabs>
        <w:spacing w:after="0"/>
      </w:pPr>
      <w:r>
        <w:t>Zhotovitel dokumentace</w:t>
      </w:r>
      <w:r w:rsidR="00D31DEA">
        <w:t>:</w:t>
      </w:r>
      <w:r>
        <w:tab/>
        <w:t>A1 spol. s r.o.</w:t>
      </w:r>
    </w:p>
    <w:p w:rsidR="0081024C" w:rsidRDefault="0081024C" w:rsidP="00914D5D">
      <w:pPr>
        <w:tabs>
          <w:tab w:val="left" w:pos="4111"/>
        </w:tabs>
        <w:spacing w:before="0" w:after="0"/>
      </w:pPr>
      <w:r>
        <w:tab/>
        <w:t>Nová 1997/24</w:t>
      </w:r>
    </w:p>
    <w:p w:rsidR="0081024C" w:rsidRPr="00004BE9" w:rsidRDefault="0081024C" w:rsidP="00914D5D">
      <w:pPr>
        <w:tabs>
          <w:tab w:val="left" w:pos="4111"/>
        </w:tabs>
        <w:spacing w:before="0" w:after="0"/>
      </w:pPr>
      <w:r>
        <w:tab/>
      </w:r>
      <w:r w:rsidRPr="00004BE9">
        <w:t>370 01 České Budějovice</w:t>
      </w:r>
    </w:p>
    <w:p w:rsidR="0081024C" w:rsidRDefault="0081024C" w:rsidP="00914D5D">
      <w:pPr>
        <w:tabs>
          <w:tab w:val="left" w:pos="4111"/>
        </w:tabs>
        <w:spacing w:before="0" w:after="0"/>
      </w:pPr>
      <w:r>
        <w:tab/>
        <w:t>IČ 14501945</w:t>
      </w:r>
      <w:r w:rsidR="00F2194A">
        <w:t>, DIČ CZ14501945</w:t>
      </w:r>
    </w:p>
    <w:p w:rsidR="0081024C" w:rsidRDefault="005D4971" w:rsidP="00914D5D">
      <w:pPr>
        <w:tabs>
          <w:tab w:val="left" w:pos="4111"/>
        </w:tabs>
        <w:spacing w:before="240"/>
      </w:pPr>
      <w:r>
        <w:t>V</w:t>
      </w:r>
      <w:r w:rsidR="0081024C">
        <w:t>edoucí projektant</w:t>
      </w:r>
      <w:r w:rsidR="0081024C" w:rsidRPr="000F2C42">
        <w:t>:</w:t>
      </w:r>
      <w:r w:rsidR="0081024C" w:rsidRPr="000F2C42">
        <w:tab/>
        <w:t>Ing.</w:t>
      </w:r>
      <w:r w:rsidR="0081024C">
        <w:t xml:space="preserve"> František Adler</w:t>
      </w:r>
    </w:p>
    <w:p w:rsidR="00914D5D" w:rsidRDefault="00914D5D" w:rsidP="00914D5D">
      <w:pPr>
        <w:tabs>
          <w:tab w:val="left" w:pos="4111"/>
        </w:tabs>
        <w:spacing w:before="240"/>
      </w:pPr>
      <w:proofErr w:type="spellStart"/>
      <w:r>
        <w:t>Architektonicko</w:t>
      </w:r>
      <w:proofErr w:type="spellEnd"/>
      <w:r>
        <w:t xml:space="preserve"> stavební řešení:</w:t>
      </w:r>
      <w:r>
        <w:tab/>
        <w:t>Ing. Oliver Ernst</w:t>
      </w:r>
    </w:p>
    <w:p w:rsidR="004B2466" w:rsidRDefault="004B2466" w:rsidP="00914D5D">
      <w:pPr>
        <w:tabs>
          <w:tab w:val="left" w:pos="4111"/>
        </w:tabs>
        <w:spacing w:before="240"/>
      </w:pPr>
      <w:r w:rsidRPr="004B2466">
        <w:t>Stavebně konstrukční řešení:</w:t>
      </w:r>
      <w:r w:rsidRPr="004B2466">
        <w:tab/>
      </w:r>
      <w:r w:rsidRPr="00DA6811">
        <w:t>Ing. Jan Eliáš</w:t>
      </w:r>
    </w:p>
    <w:p w:rsidR="0081024C" w:rsidRDefault="005D4971" w:rsidP="00714A74">
      <w:pPr>
        <w:tabs>
          <w:tab w:val="left" w:pos="4111"/>
        </w:tabs>
        <w:spacing w:before="240" w:after="0"/>
        <w:ind w:left="4111" w:hanging="3402"/>
      </w:pPr>
      <w:r>
        <w:t>Z</w:t>
      </w:r>
      <w:r w:rsidR="0081024C">
        <w:t>odpovědný projektant</w:t>
      </w:r>
      <w:r w:rsidR="0081024C" w:rsidRPr="000F2C42">
        <w:t>:</w:t>
      </w:r>
      <w:r w:rsidR="0081024C" w:rsidRPr="000F2C42">
        <w:tab/>
        <w:t>Ing.</w:t>
      </w:r>
      <w:r w:rsidR="0081024C">
        <w:t xml:space="preserve"> Matěj Muzika</w:t>
      </w:r>
      <w:r w:rsidR="0081024C" w:rsidRPr="000F2C42">
        <w:t xml:space="preserve">, autorizovaný </w:t>
      </w:r>
      <w:r w:rsidR="0081024C">
        <w:t>inženýr pro pozemní stavby</w:t>
      </w:r>
      <w:r w:rsidR="0081024C" w:rsidRPr="000F2C42">
        <w:t xml:space="preserve">, </w:t>
      </w:r>
      <w:r w:rsidR="004477BE">
        <w:t xml:space="preserve">č. autorizace </w:t>
      </w:r>
      <w:r w:rsidR="0081024C" w:rsidRPr="000F2C42">
        <w:t>ČKA</w:t>
      </w:r>
      <w:r w:rsidR="0081024C">
        <w:t>IT</w:t>
      </w:r>
      <w:r w:rsidR="0081024C" w:rsidRPr="000F2C42">
        <w:t xml:space="preserve"> </w:t>
      </w:r>
      <w:r w:rsidR="0081024C">
        <w:t>0011930</w:t>
      </w:r>
    </w:p>
    <w:p w:rsidR="00F640CB" w:rsidRPr="0016741F" w:rsidRDefault="00F640CB" w:rsidP="00F640CB">
      <w:pPr>
        <w:pStyle w:val="Nadpis2"/>
      </w:pPr>
      <w:r w:rsidRPr="001053DC">
        <w:t>Členění stavby</w:t>
      </w:r>
      <w:r>
        <w:t xml:space="preserve"> na objekty a technická a technologická zařízení</w:t>
      </w:r>
    </w:p>
    <w:p w:rsidR="00F640CB" w:rsidRDefault="00B01099" w:rsidP="00F640CB">
      <w:pPr>
        <w:rPr>
          <w:bCs/>
        </w:rPr>
      </w:pPr>
      <w:r>
        <w:t>Jedná se o jeden stavební objekt.</w:t>
      </w:r>
    </w:p>
    <w:p w:rsidR="0081024C" w:rsidRDefault="0081024C" w:rsidP="00854163">
      <w:pPr>
        <w:pStyle w:val="Nadpis2"/>
      </w:pPr>
      <w:r w:rsidRPr="00BB505B">
        <w:t>Seznam vstupních podkladů</w:t>
      </w:r>
    </w:p>
    <w:p w:rsidR="0081024C" w:rsidRPr="00747BB8" w:rsidRDefault="0081024C" w:rsidP="00747BB8">
      <w:pPr>
        <w:rPr>
          <w:i/>
        </w:rPr>
      </w:pPr>
      <w:r w:rsidRPr="00747BB8">
        <w:rPr>
          <w:i/>
        </w:rPr>
        <w:t>Tato dokumentace byla zpracována dle smluvních požadavků investora</w:t>
      </w:r>
      <w:r w:rsidR="00BB505B">
        <w:rPr>
          <w:i/>
        </w:rPr>
        <w:t>.</w:t>
      </w:r>
    </w:p>
    <w:p w:rsidR="0081024C" w:rsidRDefault="0081024C" w:rsidP="00747BB8">
      <w:r w:rsidRPr="00747BB8">
        <w:rPr>
          <w:i/>
        </w:rPr>
        <w:t>Příslušná pravomocná rozhodnutí a podmínky stavebního úřadu pro realizaci stavby budou doloženy následně v rámci zadávací dokumentace zakázky na stavební práce.</w:t>
      </w:r>
    </w:p>
    <w:p w:rsidR="0081024C" w:rsidRPr="00F9268E" w:rsidRDefault="0081024C" w:rsidP="001E46EA">
      <w:pPr>
        <w:keepNext/>
        <w:spacing w:after="0"/>
        <w:rPr>
          <w:u w:val="single"/>
        </w:rPr>
      </w:pPr>
      <w:r w:rsidRPr="00F9268E">
        <w:rPr>
          <w:u w:val="single"/>
        </w:rPr>
        <w:t>Pro vypracování dokumentace DPS byly použity následující podklady</w:t>
      </w:r>
      <w:r w:rsidR="004D1A0A" w:rsidRPr="00F9268E">
        <w:rPr>
          <w:u w:val="single"/>
        </w:rPr>
        <w:t>:</w:t>
      </w:r>
    </w:p>
    <w:p w:rsidR="0081024C" w:rsidRPr="001C27D5" w:rsidRDefault="0081024C" w:rsidP="001F2B35">
      <w:pPr>
        <w:pStyle w:val="Odstavecseseznamem"/>
        <w:numPr>
          <w:ilvl w:val="0"/>
          <w:numId w:val="33"/>
        </w:numPr>
      </w:pPr>
      <w:r w:rsidRPr="001C27D5">
        <w:t>Snímek katastrální mapy, informace z KN</w:t>
      </w:r>
    </w:p>
    <w:p w:rsidR="001C27D5" w:rsidRDefault="009127AD" w:rsidP="001F2B35">
      <w:pPr>
        <w:pStyle w:val="Odstavecseseznamem"/>
        <w:numPr>
          <w:ilvl w:val="0"/>
          <w:numId w:val="34"/>
        </w:numPr>
      </w:pPr>
      <w:r>
        <w:t>Vyjádření o existenci sítí</w:t>
      </w:r>
    </w:p>
    <w:p w:rsidR="001C27D5" w:rsidRPr="001C27D5" w:rsidRDefault="001C27D5" w:rsidP="001F2B35">
      <w:pPr>
        <w:pStyle w:val="Odstavecseseznamem"/>
        <w:numPr>
          <w:ilvl w:val="0"/>
          <w:numId w:val="34"/>
        </w:numPr>
      </w:pPr>
      <w:r>
        <w:t>K</w:t>
      </w:r>
      <w:r w:rsidRPr="001C27D5">
        <w:t>onzultace s investorem, upřesnění stavebního programu</w:t>
      </w:r>
    </w:p>
    <w:p w:rsidR="001C27D5" w:rsidRPr="001C27D5" w:rsidRDefault="00FD3A34" w:rsidP="001F2B35">
      <w:pPr>
        <w:pStyle w:val="Odstavecseseznamem"/>
        <w:numPr>
          <w:ilvl w:val="0"/>
          <w:numId w:val="34"/>
        </w:numPr>
      </w:pPr>
      <w:r>
        <w:t>ČSN</w:t>
      </w:r>
      <w:r w:rsidR="001C27D5" w:rsidRPr="001C27D5">
        <w:t xml:space="preserve"> a související technické a legislativní předpisy (stavební zákon)</w:t>
      </w:r>
    </w:p>
    <w:p w:rsidR="0081024C" w:rsidRDefault="00C23D09" w:rsidP="001F2B35">
      <w:pPr>
        <w:pStyle w:val="Odstavecseseznamem"/>
        <w:numPr>
          <w:ilvl w:val="0"/>
          <w:numId w:val="34"/>
        </w:numPr>
      </w:pPr>
      <w:r>
        <w:t>Místní šetření</w:t>
      </w:r>
    </w:p>
    <w:p w:rsidR="00C23D09" w:rsidRPr="00164350" w:rsidRDefault="00C23D09" w:rsidP="001F2B35">
      <w:pPr>
        <w:pStyle w:val="Odstavecseseznamem"/>
        <w:numPr>
          <w:ilvl w:val="0"/>
          <w:numId w:val="34"/>
        </w:numPr>
      </w:pPr>
      <w:r>
        <w:lastRenderedPageBreak/>
        <w:t>Geodetické zaměření objektu</w:t>
      </w:r>
    </w:p>
    <w:sectPr w:rsidR="00C23D09" w:rsidRPr="00164350" w:rsidSect="001E46EA">
      <w:footerReference w:type="default" r:id="rId12"/>
      <w:pgSz w:w="11906" w:h="16838" w:code="9"/>
      <w:pgMar w:top="1361" w:right="1134" w:bottom="1021" w:left="1134" w:header="709" w:footer="34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C0A" w:rsidRDefault="001E2C0A" w:rsidP="001F2B35">
      <w:r>
        <w:separator/>
      </w:r>
    </w:p>
  </w:endnote>
  <w:endnote w:type="continuationSeparator" w:id="0">
    <w:p w:rsidR="001E2C0A" w:rsidRDefault="001E2C0A" w:rsidP="001F2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24C" w:rsidRDefault="0081024C" w:rsidP="001F2B35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1024C" w:rsidRDefault="0081024C" w:rsidP="001F2B3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D09" w:rsidRDefault="00C23D09" w:rsidP="00C23D09">
    <w:pPr>
      <w:pStyle w:val="Zpat"/>
      <w:tabs>
        <w:tab w:val="clear" w:pos="4536"/>
        <w:tab w:val="clear" w:pos="9072"/>
        <w:tab w:val="left" w:pos="3202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3C3" w:rsidRDefault="00F053C3" w:rsidP="001F2B35">
    <w:pPr>
      <w:rPr>
        <w:b/>
        <w:bCs/>
        <w:szCs w:val="24"/>
      </w:rPr>
    </w:pPr>
    <w:r w:rsidRPr="00F053C3">
      <w:t xml:space="preserve">Bytový dům „Na Sekyře“, </w:t>
    </w:r>
    <w:proofErr w:type="spellStart"/>
    <w:r w:rsidRPr="00F053C3">
      <w:t>parc</w:t>
    </w:r>
    <w:proofErr w:type="spellEnd"/>
    <w:r w:rsidRPr="00F053C3">
      <w:t xml:space="preserve">. č. 3875/2 – k. </w:t>
    </w:r>
    <w:proofErr w:type="spellStart"/>
    <w:r w:rsidRPr="00F053C3">
      <w:t>ú.</w:t>
    </w:r>
    <w:proofErr w:type="spellEnd"/>
    <w:r w:rsidRPr="00F053C3">
      <w:t xml:space="preserve"> Rakovník , DUR </w:t>
    </w:r>
    <w:r>
      <w:t>– DSP, 05. 2016</w:t>
    </w:r>
    <w:r>
      <w:tab/>
    </w:r>
    <w:r w:rsidRPr="00F053C3">
      <w:t xml:space="preserve">Průvodní  zpráva  </w:t>
    </w:r>
    <w:r w:rsidRPr="00F053C3">
      <w:rPr>
        <w:sz w:val="20"/>
      </w:rPr>
      <w:pgNum/>
    </w:r>
    <w:r w:rsidRPr="00F053C3">
      <w:rPr>
        <w:sz w:val="20"/>
      </w:rPr>
      <w:t>.</w:t>
    </w:r>
  </w:p>
  <w:p w:rsidR="00F053C3" w:rsidRPr="00F053C3" w:rsidRDefault="00F053C3" w:rsidP="001F2B35">
    <w:r w:rsidRPr="00F053C3">
      <w:t>A1 s. r.o., Nová 1997/24, 370 01 Č. Budějov</w:t>
    </w:r>
    <w:r>
      <w:t>ice</w:t>
    </w:r>
    <w:r>
      <w:tab/>
    </w:r>
    <w:r w:rsidRPr="00F053C3">
      <w:t xml:space="preserve">tel.:725 721 025, e-mail: </w:t>
    </w:r>
    <w:hyperlink r:id="rId1" w:history="1">
      <w:r w:rsidRPr="00F053C3">
        <w:rPr>
          <w:color w:val="000000"/>
        </w:rPr>
        <w:t>adler@arch-pro.cz</w:t>
      </w:r>
    </w:hyperlink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F23" w:rsidRPr="00F2194A" w:rsidRDefault="00C23D09" w:rsidP="00C23D09">
    <w:pPr>
      <w:pStyle w:val="Bezmezer"/>
      <w:pBdr>
        <w:top w:val="single" w:sz="4" w:space="1" w:color="auto"/>
      </w:pBdr>
      <w:tabs>
        <w:tab w:val="right" w:pos="9639"/>
      </w:tabs>
      <w:spacing w:line="360" w:lineRule="auto"/>
      <w:rPr>
        <w:rFonts w:ascii="Arial" w:hAnsi="Arial" w:cs="Arial"/>
        <w:sz w:val="16"/>
        <w:szCs w:val="16"/>
      </w:rPr>
    </w:pPr>
    <w:r w:rsidRPr="00C23D09">
      <w:rPr>
        <w:rFonts w:ascii="Arial" w:hAnsi="Arial" w:cs="Arial"/>
        <w:sz w:val="16"/>
        <w:szCs w:val="16"/>
      </w:rPr>
      <w:t xml:space="preserve">Udržovací práce na objektu výpravní budovy s č. p. 29 na st. p. č. 865, v </w:t>
    </w:r>
    <w:proofErr w:type="spellStart"/>
    <w:r w:rsidRPr="00C23D09">
      <w:rPr>
        <w:rFonts w:ascii="Arial" w:hAnsi="Arial" w:cs="Arial"/>
        <w:sz w:val="16"/>
        <w:szCs w:val="16"/>
      </w:rPr>
      <w:t>k.ú</w:t>
    </w:r>
    <w:proofErr w:type="spellEnd"/>
    <w:r w:rsidRPr="00C23D09">
      <w:rPr>
        <w:rFonts w:ascii="Arial" w:hAnsi="Arial" w:cs="Arial"/>
        <w:sz w:val="16"/>
        <w:szCs w:val="16"/>
      </w:rPr>
      <w:t>. Nová Ves u ČB</w:t>
    </w:r>
    <w:r w:rsidR="000F5CB6" w:rsidRPr="00F2194A">
      <w:rPr>
        <w:rFonts w:ascii="Arial" w:hAnsi="Arial" w:cs="Arial"/>
        <w:sz w:val="16"/>
        <w:szCs w:val="16"/>
      </w:rPr>
      <w:t xml:space="preserve">, </w:t>
    </w:r>
    <w:r>
      <w:rPr>
        <w:rFonts w:ascii="Arial" w:hAnsi="Arial" w:cs="Arial"/>
        <w:sz w:val="16"/>
        <w:szCs w:val="16"/>
      </w:rPr>
      <w:t>DPS</w:t>
    </w:r>
    <w:r w:rsidR="00375BC2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10</w:t>
    </w:r>
    <w:r w:rsidR="00D06ECA">
      <w:rPr>
        <w:rFonts w:ascii="Arial" w:hAnsi="Arial" w:cs="Arial"/>
        <w:sz w:val="16"/>
        <w:szCs w:val="16"/>
      </w:rPr>
      <w:t>/2018</w:t>
    </w:r>
    <w:r w:rsidR="009A0F23" w:rsidRPr="00F2194A">
      <w:rPr>
        <w:rFonts w:ascii="Arial" w:hAnsi="Arial" w:cs="Arial"/>
        <w:sz w:val="16"/>
        <w:szCs w:val="16"/>
      </w:rPr>
      <w:tab/>
    </w:r>
    <w:r w:rsidR="00B30AA0" w:rsidRPr="00F2194A">
      <w:rPr>
        <w:rFonts w:ascii="Arial" w:hAnsi="Arial" w:cs="Arial"/>
        <w:sz w:val="16"/>
        <w:szCs w:val="16"/>
      </w:rPr>
      <w:t>Průvodní zpráva</w:t>
    </w:r>
    <w:r w:rsidR="009A0F23" w:rsidRPr="00F2194A">
      <w:rPr>
        <w:rFonts w:ascii="Arial" w:hAnsi="Arial" w:cs="Arial"/>
        <w:sz w:val="16"/>
        <w:szCs w:val="16"/>
      </w:rPr>
      <w:t xml:space="preserve"> </w:t>
    </w:r>
    <w:r w:rsidR="009A0F23" w:rsidRPr="00F2194A">
      <w:rPr>
        <w:rFonts w:ascii="Arial" w:hAnsi="Arial" w:cs="Arial"/>
      </w:rPr>
      <w:pgNum/>
    </w:r>
    <w:r w:rsidR="009A0F23" w:rsidRPr="00F2194A">
      <w:rPr>
        <w:rFonts w:ascii="Arial" w:hAnsi="Arial" w:cs="Arial"/>
        <w:sz w:val="16"/>
        <w:szCs w:val="16"/>
      </w:rPr>
      <w:t>.</w:t>
    </w:r>
  </w:p>
  <w:p w:rsidR="009A0F23" w:rsidRPr="00F2194A" w:rsidRDefault="009A0F23" w:rsidP="00F2194A">
    <w:pPr>
      <w:pStyle w:val="Bezmezer"/>
      <w:tabs>
        <w:tab w:val="right" w:pos="9639"/>
      </w:tabs>
      <w:spacing w:line="360" w:lineRule="auto"/>
      <w:rPr>
        <w:rFonts w:ascii="Arial" w:hAnsi="Arial" w:cs="Arial"/>
        <w:sz w:val="16"/>
        <w:szCs w:val="16"/>
      </w:rPr>
    </w:pPr>
    <w:r w:rsidRPr="00F2194A">
      <w:rPr>
        <w:rFonts w:ascii="Arial" w:hAnsi="Arial" w:cs="Arial"/>
        <w:sz w:val="16"/>
        <w:szCs w:val="16"/>
      </w:rPr>
      <w:t>A1 s. r.o., Nová 1997/24, 370 01 Č. Budějovice</w:t>
    </w:r>
    <w:r w:rsidRPr="00F2194A">
      <w:rPr>
        <w:rFonts w:ascii="Arial" w:hAnsi="Arial" w:cs="Arial"/>
        <w:sz w:val="16"/>
        <w:szCs w:val="16"/>
      </w:rPr>
      <w:tab/>
      <w:t xml:space="preserve">tel.:725 721 025, e-mail: </w:t>
    </w:r>
    <w:hyperlink r:id="rId1" w:history="1">
      <w:r w:rsidRPr="00F2194A">
        <w:rPr>
          <w:rFonts w:ascii="Arial" w:hAnsi="Arial" w:cs="Arial"/>
          <w:color w:val="000000"/>
          <w:sz w:val="16"/>
          <w:szCs w:val="16"/>
        </w:rPr>
        <w:t>adler@arch-pro.cz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C0A" w:rsidRDefault="001E2C0A" w:rsidP="001F2B35">
      <w:r>
        <w:separator/>
      </w:r>
    </w:p>
  </w:footnote>
  <w:footnote w:type="continuationSeparator" w:id="0">
    <w:p w:rsidR="001E2C0A" w:rsidRDefault="001E2C0A" w:rsidP="001F2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E1646"/>
    <w:multiLevelType w:val="hybridMultilevel"/>
    <w:tmpl w:val="26FC01BA"/>
    <w:lvl w:ilvl="0" w:tplc="84FC1FA4">
      <w:start w:val="1"/>
      <w:numFmt w:val="upperLetter"/>
      <w:pStyle w:val="Nadpis6"/>
      <w:lvlText w:val="%1."/>
      <w:lvlJc w:val="left"/>
      <w:pPr>
        <w:tabs>
          <w:tab w:val="num" w:pos="713"/>
        </w:tabs>
        <w:ind w:left="713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73"/>
        </w:tabs>
        <w:ind w:left="107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93"/>
        </w:tabs>
        <w:ind w:left="179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13"/>
        </w:tabs>
        <w:ind w:left="251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33"/>
        </w:tabs>
        <w:ind w:left="323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53"/>
        </w:tabs>
        <w:ind w:left="395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73"/>
        </w:tabs>
        <w:ind w:left="467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93"/>
        </w:tabs>
        <w:ind w:left="539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13"/>
        </w:tabs>
        <w:ind w:left="6113" w:hanging="180"/>
      </w:pPr>
    </w:lvl>
  </w:abstractNum>
  <w:abstractNum w:abstractNumId="1" w15:restartNumberingAfterBreak="0">
    <w:nsid w:val="04AE304F"/>
    <w:multiLevelType w:val="hybridMultilevel"/>
    <w:tmpl w:val="158C1240"/>
    <w:lvl w:ilvl="0" w:tplc="BFA6BF94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6E9"/>
    <w:multiLevelType w:val="hybridMultilevel"/>
    <w:tmpl w:val="655C09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9439C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15F68"/>
    <w:multiLevelType w:val="hybridMultilevel"/>
    <w:tmpl w:val="C75240F6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8465AF"/>
    <w:multiLevelType w:val="hybridMultilevel"/>
    <w:tmpl w:val="048E12B8"/>
    <w:lvl w:ilvl="0" w:tplc="728CC194">
      <w:start w:val="1"/>
      <w:numFmt w:val="upperLetter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5" w15:restartNumberingAfterBreak="0">
    <w:nsid w:val="0DFD4B0F"/>
    <w:multiLevelType w:val="multilevel"/>
    <w:tmpl w:val="4ED84328"/>
    <w:lvl w:ilvl="0">
      <w:start w:val="1"/>
      <w:numFmt w:val="upperLetter"/>
      <w:pStyle w:val="Nadpis1"/>
      <w:suff w:val="space"/>
      <w:lvlText w:val="%1."/>
      <w:lvlJc w:val="left"/>
      <w:pPr>
        <w:ind w:left="0" w:firstLine="0"/>
      </w:pPr>
      <w:rPr>
        <w:rFonts w:ascii="Impact" w:hAnsi="Impact"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Nadpis4"/>
      <w:suff w:val="space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6" w15:restartNumberingAfterBreak="0">
    <w:nsid w:val="108D251E"/>
    <w:multiLevelType w:val="hybridMultilevel"/>
    <w:tmpl w:val="488A6D8A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2C1127"/>
    <w:multiLevelType w:val="hybridMultilevel"/>
    <w:tmpl w:val="56CE6E14"/>
    <w:lvl w:ilvl="0" w:tplc="92B0D444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BC270C"/>
    <w:multiLevelType w:val="hybridMultilevel"/>
    <w:tmpl w:val="49EC47D8"/>
    <w:lvl w:ilvl="0" w:tplc="3E72EEAC">
      <w:start w:val="1"/>
      <w:numFmt w:val="lowerLetter"/>
      <w:lvlText w:val="%1)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A79D3"/>
    <w:multiLevelType w:val="hybridMultilevel"/>
    <w:tmpl w:val="4EEE93EA"/>
    <w:lvl w:ilvl="0" w:tplc="229293A8">
      <w:start w:val="1"/>
      <w:numFmt w:val="upperLetter"/>
      <w:pStyle w:val="Nadpis5"/>
      <w:lvlText w:val="%1."/>
      <w:lvlJc w:val="left"/>
      <w:pPr>
        <w:tabs>
          <w:tab w:val="num" w:pos="-284"/>
        </w:tabs>
        <w:ind w:left="341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774" w:hanging="360"/>
      </w:pPr>
    </w:lvl>
    <w:lvl w:ilvl="2" w:tplc="0405001B" w:tentative="1">
      <w:start w:val="1"/>
      <w:numFmt w:val="lowerRoman"/>
      <w:lvlText w:val="%3."/>
      <w:lvlJc w:val="right"/>
      <w:pPr>
        <w:ind w:left="4494" w:hanging="180"/>
      </w:pPr>
    </w:lvl>
    <w:lvl w:ilvl="3" w:tplc="0405000F" w:tentative="1">
      <w:start w:val="1"/>
      <w:numFmt w:val="decimal"/>
      <w:lvlText w:val="%4."/>
      <w:lvlJc w:val="left"/>
      <w:pPr>
        <w:ind w:left="5214" w:hanging="360"/>
      </w:pPr>
    </w:lvl>
    <w:lvl w:ilvl="4" w:tplc="04050019" w:tentative="1">
      <w:start w:val="1"/>
      <w:numFmt w:val="lowerLetter"/>
      <w:lvlText w:val="%5."/>
      <w:lvlJc w:val="left"/>
      <w:pPr>
        <w:ind w:left="5934" w:hanging="360"/>
      </w:pPr>
    </w:lvl>
    <w:lvl w:ilvl="5" w:tplc="0405001B" w:tentative="1">
      <w:start w:val="1"/>
      <w:numFmt w:val="lowerRoman"/>
      <w:lvlText w:val="%6."/>
      <w:lvlJc w:val="right"/>
      <w:pPr>
        <w:ind w:left="6654" w:hanging="180"/>
      </w:pPr>
    </w:lvl>
    <w:lvl w:ilvl="6" w:tplc="0405000F" w:tentative="1">
      <w:start w:val="1"/>
      <w:numFmt w:val="decimal"/>
      <w:lvlText w:val="%7."/>
      <w:lvlJc w:val="left"/>
      <w:pPr>
        <w:ind w:left="7374" w:hanging="360"/>
      </w:pPr>
    </w:lvl>
    <w:lvl w:ilvl="7" w:tplc="04050019" w:tentative="1">
      <w:start w:val="1"/>
      <w:numFmt w:val="lowerLetter"/>
      <w:lvlText w:val="%8."/>
      <w:lvlJc w:val="left"/>
      <w:pPr>
        <w:ind w:left="8094" w:hanging="360"/>
      </w:pPr>
    </w:lvl>
    <w:lvl w:ilvl="8" w:tplc="040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0" w15:restartNumberingAfterBreak="0">
    <w:nsid w:val="1EB24730"/>
    <w:multiLevelType w:val="hybridMultilevel"/>
    <w:tmpl w:val="0A804DF4"/>
    <w:lvl w:ilvl="0" w:tplc="9654C41C">
      <w:numFmt w:val="bullet"/>
      <w:lvlText w:val="-"/>
      <w:lvlJc w:val="left"/>
      <w:pPr>
        <w:ind w:left="1069" w:hanging="360"/>
      </w:pPr>
      <w:rPr>
        <w:rFonts w:ascii="Arial Narrow" w:eastAsia="Times New Roman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1EFE273D"/>
    <w:multiLevelType w:val="hybridMultilevel"/>
    <w:tmpl w:val="5F20A4D6"/>
    <w:lvl w:ilvl="0" w:tplc="2032872E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8B7F17"/>
    <w:multiLevelType w:val="hybridMultilevel"/>
    <w:tmpl w:val="E6E6865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0711A"/>
    <w:multiLevelType w:val="hybridMultilevel"/>
    <w:tmpl w:val="8F06491E"/>
    <w:lvl w:ilvl="0" w:tplc="6506FDA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25" w:hanging="360"/>
      </w:pPr>
    </w:lvl>
    <w:lvl w:ilvl="2" w:tplc="0405001B" w:tentative="1">
      <w:start w:val="1"/>
      <w:numFmt w:val="lowerRoman"/>
      <w:lvlText w:val="%3."/>
      <w:lvlJc w:val="right"/>
      <w:pPr>
        <w:ind w:left="5345" w:hanging="180"/>
      </w:pPr>
    </w:lvl>
    <w:lvl w:ilvl="3" w:tplc="0405000F" w:tentative="1">
      <w:start w:val="1"/>
      <w:numFmt w:val="decimal"/>
      <w:lvlText w:val="%4."/>
      <w:lvlJc w:val="left"/>
      <w:pPr>
        <w:ind w:left="6065" w:hanging="360"/>
      </w:pPr>
    </w:lvl>
    <w:lvl w:ilvl="4" w:tplc="04050019" w:tentative="1">
      <w:start w:val="1"/>
      <w:numFmt w:val="lowerLetter"/>
      <w:lvlText w:val="%5."/>
      <w:lvlJc w:val="left"/>
      <w:pPr>
        <w:ind w:left="6785" w:hanging="360"/>
      </w:pPr>
    </w:lvl>
    <w:lvl w:ilvl="5" w:tplc="0405001B" w:tentative="1">
      <w:start w:val="1"/>
      <w:numFmt w:val="lowerRoman"/>
      <w:lvlText w:val="%6."/>
      <w:lvlJc w:val="right"/>
      <w:pPr>
        <w:ind w:left="7505" w:hanging="180"/>
      </w:pPr>
    </w:lvl>
    <w:lvl w:ilvl="6" w:tplc="0405000F" w:tentative="1">
      <w:start w:val="1"/>
      <w:numFmt w:val="decimal"/>
      <w:lvlText w:val="%7."/>
      <w:lvlJc w:val="left"/>
      <w:pPr>
        <w:ind w:left="8225" w:hanging="360"/>
      </w:pPr>
    </w:lvl>
    <w:lvl w:ilvl="7" w:tplc="04050019" w:tentative="1">
      <w:start w:val="1"/>
      <w:numFmt w:val="lowerLetter"/>
      <w:lvlText w:val="%8."/>
      <w:lvlJc w:val="left"/>
      <w:pPr>
        <w:ind w:left="8945" w:hanging="360"/>
      </w:pPr>
    </w:lvl>
    <w:lvl w:ilvl="8" w:tplc="0405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4" w15:restartNumberingAfterBreak="0">
    <w:nsid w:val="43C23A5D"/>
    <w:multiLevelType w:val="hybridMultilevel"/>
    <w:tmpl w:val="39CC97A4"/>
    <w:lvl w:ilvl="0" w:tplc="F828BB50">
      <w:start w:val="1"/>
      <w:numFmt w:val="lowerLetter"/>
      <w:lvlText w:val="%1)"/>
      <w:lvlJc w:val="left"/>
      <w:pPr>
        <w:tabs>
          <w:tab w:val="num" w:pos="624"/>
        </w:tabs>
        <w:ind w:left="624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500C66"/>
    <w:multiLevelType w:val="hybridMultilevel"/>
    <w:tmpl w:val="CEBA32CA"/>
    <w:lvl w:ilvl="0" w:tplc="6BB0AA82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F8C0316"/>
    <w:multiLevelType w:val="hybridMultilevel"/>
    <w:tmpl w:val="40F4536E"/>
    <w:lvl w:ilvl="0" w:tplc="988CD8B6">
      <w:start w:val="1"/>
      <w:numFmt w:val="upperLetter"/>
      <w:lvlText w:val="%1."/>
      <w:lvlJc w:val="left"/>
      <w:pPr>
        <w:tabs>
          <w:tab w:val="num" w:pos="3552"/>
        </w:tabs>
        <w:ind w:left="355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17" w15:restartNumberingAfterBreak="0">
    <w:nsid w:val="520F482A"/>
    <w:multiLevelType w:val="hybridMultilevel"/>
    <w:tmpl w:val="0E30B020"/>
    <w:lvl w:ilvl="0" w:tplc="71BEF20A">
      <w:start w:val="1"/>
      <w:numFmt w:val="upperLetter"/>
      <w:lvlText w:val="%1."/>
      <w:lvlJc w:val="left"/>
      <w:pPr>
        <w:ind w:left="2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490" w:hanging="360"/>
      </w:pPr>
    </w:lvl>
    <w:lvl w:ilvl="2" w:tplc="0405001B" w:tentative="1">
      <w:start w:val="1"/>
      <w:numFmt w:val="lowerRoman"/>
      <w:lvlText w:val="%3."/>
      <w:lvlJc w:val="right"/>
      <w:pPr>
        <w:ind w:left="4210" w:hanging="180"/>
      </w:pPr>
    </w:lvl>
    <w:lvl w:ilvl="3" w:tplc="0405000F" w:tentative="1">
      <w:start w:val="1"/>
      <w:numFmt w:val="decimal"/>
      <w:lvlText w:val="%4."/>
      <w:lvlJc w:val="left"/>
      <w:pPr>
        <w:ind w:left="4930" w:hanging="360"/>
      </w:pPr>
    </w:lvl>
    <w:lvl w:ilvl="4" w:tplc="04050019" w:tentative="1">
      <w:start w:val="1"/>
      <w:numFmt w:val="lowerLetter"/>
      <w:lvlText w:val="%5."/>
      <w:lvlJc w:val="left"/>
      <w:pPr>
        <w:ind w:left="5650" w:hanging="360"/>
      </w:pPr>
    </w:lvl>
    <w:lvl w:ilvl="5" w:tplc="0405001B" w:tentative="1">
      <w:start w:val="1"/>
      <w:numFmt w:val="lowerRoman"/>
      <w:lvlText w:val="%6."/>
      <w:lvlJc w:val="right"/>
      <w:pPr>
        <w:ind w:left="6370" w:hanging="180"/>
      </w:pPr>
    </w:lvl>
    <w:lvl w:ilvl="6" w:tplc="0405000F" w:tentative="1">
      <w:start w:val="1"/>
      <w:numFmt w:val="decimal"/>
      <w:lvlText w:val="%7."/>
      <w:lvlJc w:val="left"/>
      <w:pPr>
        <w:ind w:left="7090" w:hanging="360"/>
      </w:pPr>
    </w:lvl>
    <w:lvl w:ilvl="7" w:tplc="04050019" w:tentative="1">
      <w:start w:val="1"/>
      <w:numFmt w:val="lowerLetter"/>
      <w:lvlText w:val="%8."/>
      <w:lvlJc w:val="left"/>
      <w:pPr>
        <w:ind w:left="7810" w:hanging="360"/>
      </w:pPr>
    </w:lvl>
    <w:lvl w:ilvl="8" w:tplc="040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8" w15:restartNumberingAfterBreak="0">
    <w:nsid w:val="53257F03"/>
    <w:multiLevelType w:val="hybridMultilevel"/>
    <w:tmpl w:val="2DE2A4B0"/>
    <w:lvl w:ilvl="0" w:tplc="BF245BF2">
      <w:start w:val="2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324539"/>
    <w:multiLevelType w:val="hybridMultilevel"/>
    <w:tmpl w:val="AED473A0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EE29D3"/>
    <w:multiLevelType w:val="hybridMultilevel"/>
    <w:tmpl w:val="7A14F4EE"/>
    <w:lvl w:ilvl="0" w:tplc="BFA6BF94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FC"/>
    <w:multiLevelType w:val="hybridMultilevel"/>
    <w:tmpl w:val="FF1C6EA8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3D4D19"/>
    <w:multiLevelType w:val="hybridMultilevel"/>
    <w:tmpl w:val="E8ACC9A6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86562F"/>
    <w:multiLevelType w:val="hybridMultilevel"/>
    <w:tmpl w:val="6D1AF24A"/>
    <w:lvl w:ilvl="0" w:tplc="037C0C32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DDFE14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927562"/>
    <w:multiLevelType w:val="hybridMultilevel"/>
    <w:tmpl w:val="B7B6646A"/>
    <w:lvl w:ilvl="0" w:tplc="B0948C44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abstractNum w:abstractNumId="25" w15:restartNumberingAfterBreak="0">
    <w:nsid w:val="6884540D"/>
    <w:multiLevelType w:val="hybridMultilevel"/>
    <w:tmpl w:val="567A0208"/>
    <w:lvl w:ilvl="0" w:tplc="040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716405"/>
    <w:multiLevelType w:val="hybridMultilevel"/>
    <w:tmpl w:val="4A1A4C98"/>
    <w:lvl w:ilvl="0" w:tplc="45C6190C">
      <w:start w:val="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6B242457"/>
    <w:multiLevelType w:val="hybridMultilevel"/>
    <w:tmpl w:val="9C6C4D9C"/>
    <w:lvl w:ilvl="0" w:tplc="D356432E">
      <w:start w:val="1"/>
      <w:numFmt w:val="upperLetter"/>
      <w:lvlText w:val="%1."/>
      <w:lvlJc w:val="left"/>
      <w:pPr>
        <w:ind w:left="720" w:hanging="360"/>
      </w:pPr>
      <w:rPr>
        <w:rFonts w:cs="Arial Black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162759"/>
    <w:multiLevelType w:val="hybridMultilevel"/>
    <w:tmpl w:val="0472E7C8"/>
    <w:lvl w:ilvl="0" w:tplc="AE683E86">
      <w:start w:val="1"/>
      <w:numFmt w:val="upperLetter"/>
      <w:lvlText w:val="%1."/>
      <w:lvlJc w:val="left"/>
      <w:pPr>
        <w:ind w:left="1080" w:hanging="360"/>
      </w:pPr>
      <w:rPr>
        <w:rFonts w:cs="Arial Black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5CE2E19"/>
    <w:multiLevelType w:val="hybridMultilevel"/>
    <w:tmpl w:val="7DE2E0E6"/>
    <w:lvl w:ilvl="0" w:tplc="70AE1C86">
      <w:start w:val="1"/>
      <w:numFmt w:val="upperLetter"/>
      <w:lvlText w:val="%1."/>
      <w:lvlJc w:val="left"/>
      <w:pPr>
        <w:ind w:left="3054" w:hanging="360"/>
      </w:pPr>
      <w:rPr>
        <w:rFonts w:ascii="Impact" w:hAnsi="Impact" w:hint="default"/>
        <w:b/>
        <w:sz w:val="52"/>
        <w:szCs w:val="52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76CE0793"/>
    <w:multiLevelType w:val="hybridMultilevel"/>
    <w:tmpl w:val="616253F2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6FF5A3B"/>
    <w:multiLevelType w:val="hybridMultilevel"/>
    <w:tmpl w:val="7D746490"/>
    <w:lvl w:ilvl="0" w:tplc="3E72EEAC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77077"/>
    <w:multiLevelType w:val="hybridMultilevel"/>
    <w:tmpl w:val="3E885C70"/>
    <w:lvl w:ilvl="0" w:tplc="C4300A8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FC75B35"/>
    <w:multiLevelType w:val="hybridMultilevel"/>
    <w:tmpl w:val="8842BEC2"/>
    <w:lvl w:ilvl="0" w:tplc="B938529A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3"/>
  </w:num>
  <w:num w:numId="3">
    <w:abstractNumId w:val="8"/>
  </w:num>
  <w:num w:numId="4">
    <w:abstractNumId w:val="19"/>
  </w:num>
  <w:num w:numId="5">
    <w:abstractNumId w:val="6"/>
  </w:num>
  <w:num w:numId="6">
    <w:abstractNumId w:val="22"/>
  </w:num>
  <w:num w:numId="7">
    <w:abstractNumId w:val="14"/>
  </w:num>
  <w:num w:numId="8">
    <w:abstractNumId w:val="21"/>
  </w:num>
  <w:num w:numId="9">
    <w:abstractNumId w:val="33"/>
  </w:num>
  <w:num w:numId="10">
    <w:abstractNumId w:val="3"/>
  </w:num>
  <w:num w:numId="11">
    <w:abstractNumId w:val="24"/>
  </w:num>
  <w:num w:numId="12">
    <w:abstractNumId w:val="7"/>
    <w:lvlOverride w:ilvl="0">
      <w:startOverride w:val="1"/>
    </w:lvlOverride>
  </w:num>
  <w:num w:numId="13">
    <w:abstractNumId w:val="11"/>
  </w:num>
  <w:num w:numId="14">
    <w:abstractNumId w:val="2"/>
  </w:num>
  <w:num w:numId="15">
    <w:abstractNumId w:val="30"/>
  </w:num>
  <w:num w:numId="16">
    <w:abstractNumId w:val="26"/>
  </w:num>
  <w:num w:numId="17">
    <w:abstractNumId w:val="15"/>
  </w:num>
  <w:num w:numId="18">
    <w:abstractNumId w:val="29"/>
  </w:num>
  <w:num w:numId="19">
    <w:abstractNumId w:val="12"/>
  </w:num>
  <w:num w:numId="20">
    <w:abstractNumId w:val="25"/>
  </w:num>
  <w:num w:numId="21">
    <w:abstractNumId w:val="13"/>
  </w:num>
  <w:num w:numId="22">
    <w:abstractNumId w:val="9"/>
  </w:num>
  <w:num w:numId="23">
    <w:abstractNumId w:val="17"/>
  </w:num>
  <w:num w:numId="24">
    <w:abstractNumId w:val="27"/>
  </w:num>
  <w:num w:numId="25">
    <w:abstractNumId w:val="28"/>
  </w:num>
  <w:num w:numId="26">
    <w:abstractNumId w:val="10"/>
  </w:num>
  <w:num w:numId="27">
    <w:abstractNumId w:val="32"/>
  </w:num>
  <w:num w:numId="28">
    <w:abstractNumId w:val="18"/>
  </w:num>
  <w:num w:numId="29">
    <w:abstractNumId w:val="4"/>
  </w:num>
  <w:num w:numId="30">
    <w:abstractNumId w:val="16"/>
  </w:num>
  <w:num w:numId="31">
    <w:abstractNumId w:val="0"/>
  </w:num>
  <w:num w:numId="32">
    <w:abstractNumId w:val="5"/>
  </w:num>
  <w:num w:numId="33">
    <w:abstractNumId w:val="1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477"/>
    <w:rsid w:val="00003692"/>
    <w:rsid w:val="00003872"/>
    <w:rsid w:val="000044CA"/>
    <w:rsid w:val="00004BE9"/>
    <w:rsid w:val="00004E7D"/>
    <w:rsid w:val="00005257"/>
    <w:rsid w:val="00005788"/>
    <w:rsid w:val="0000695C"/>
    <w:rsid w:val="00011ECE"/>
    <w:rsid w:val="000129C9"/>
    <w:rsid w:val="00024FCB"/>
    <w:rsid w:val="000267A9"/>
    <w:rsid w:val="0003458D"/>
    <w:rsid w:val="00037136"/>
    <w:rsid w:val="0003724C"/>
    <w:rsid w:val="00040B95"/>
    <w:rsid w:val="00041A98"/>
    <w:rsid w:val="0004469B"/>
    <w:rsid w:val="00046736"/>
    <w:rsid w:val="00046E1B"/>
    <w:rsid w:val="000536AA"/>
    <w:rsid w:val="00060137"/>
    <w:rsid w:val="000632BB"/>
    <w:rsid w:val="000642BB"/>
    <w:rsid w:val="000707BB"/>
    <w:rsid w:val="00084F96"/>
    <w:rsid w:val="00085B0A"/>
    <w:rsid w:val="000947B4"/>
    <w:rsid w:val="000B027E"/>
    <w:rsid w:val="000B14EF"/>
    <w:rsid w:val="000B34E9"/>
    <w:rsid w:val="000B7D30"/>
    <w:rsid w:val="000C090F"/>
    <w:rsid w:val="000C42DD"/>
    <w:rsid w:val="000C5DDE"/>
    <w:rsid w:val="000C75F4"/>
    <w:rsid w:val="000C7D4A"/>
    <w:rsid w:val="000D3866"/>
    <w:rsid w:val="000D3953"/>
    <w:rsid w:val="000D4A3A"/>
    <w:rsid w:val="000E626C"/>
    <w:rsid w:val="000E6B90"/>
    <w:rsid w:val="000E7ECB"/>
    <w:rsid w:val="000F2C42"/>
    <w:rsid w:val="000F324B"/>
    <w:rsid w:val="000F3706"/>
    <w:rsid w:val="000F5CB6"/>
    <w:rsid w:val="000F6080"/>
    <w:rsid w:val="00100333"/>
    <w:rsid w:val="00100DB1"/>
    <w:rsid w:val="001053DC"/>
    <w:rsid w:val="001126E0"/>
    <w:rsid w:val="00112D13"/>
    <w:rsid w:val="00113BA3"/>
    <w:rsid w:val="00115A6E"/>
    <w:rsid w:val="00116092"/>
    <w:rsid w:val="00116E64"/>
    <w:rsid w:val="00122110"/>
    <w:rsid w:val="001246C2"/>
    <w:rsid w:val="00124C41"/>
    <w:rsid w:val="001339A4"/>
    <w:rsid w:val="001410DE"/>
    <w:rsid w:val="001440C2"/>
    <w:rsid w:val="00150FFC"/>
    <w:rsid w:val="001527A5"/>
    <w:rsid w:val="001527A9"/>
    <w:rsid w:val="001527D9"/>
    <w:rsid w:val="001550DD"/>
    <w:rsid w:val="00156FD2"/>
    <w:rsid w:val="00160605"/>
    <w:rsid w:val="001632CD"/>
    <w:rsid w:val="00164350"/>
    <w:rsid w:val="00166A88"/>
    <w:rsid w:val="0016741F"/>
    <w:rsid w:val="00171BA6"/>
    <w:rsid w:val="00173C78"/>
    <w:rsid w:val="001761C6"/>
    <w:rsid w:val="0017796E"/>
    <w:rsid w:val="001869E9"/>
    <w:rsid w:val="00186A65"/>
    <w:rsid w:val="00192ADD"/>
    <w:rsid w:val="00197DC8"/>
    <w:rsid w:val="001A5B17"/>
    <w:rsid w:val="001B06A4"/>
    <w:rsid w:val="001B3F69"/>
    <w:rsid w:val="001B4403"/>
    <w:rsid w:val="001B45C9"/>
    <w:rsid w:val="001B6C9D"/>
    <w:rsid w:val="001C0AED"/>
    <w:rsid w:val="001C27D5"/>
    <w:rsid w:val="001C4DCA"/>
    <w:rsid w:val="001C51B6"/>
    <w:rsid w:val="001E2C0A"/>
    <w:rsid w:val="001E46EA"/>
    <w:rsid w:val="001F2B35"/>
    <w:rsid w:val="001F5F5F"/>
    <w:rsid w:val="001F65AF"/>
    <w:rsid w:val="00200604"/>
    <w:rsid w:val="002006DC"/>
    <w:rsid w:val="0020304B"/>
    <w:rsid w:val="00207CC6"/>
    <w:rsid w:val="00215A64"/>
    <w:rsid w:val="002244C3"/>
    <w:rsid w:val="00224E3A"/>
    <w:rsid w:val="00234082"/>
    <w:rsid w:val="00245475"/>
    <w:rsid w:val="002504DC"/>
    <w:rsid w:val="00253049"/>
    <w:rsid w:val="00253DFB"/>
    <w:rsid w:val="00256D1C"/>
    <w:rsid w:val="00257B1C"/>
    <w:rsid w:val="00260867"/>
    <w:rsid w:val="00270532"/>
    <w:rsid w:val="00280CA3"/>
    <w:rsid w:val="00284126"/>
    <w:rsid w:val="00296AD9"/>
    <w:rsid w:val="002A250D"/>
    <w:rsid w:val="002A26A2"/>
    <w:rsid w:val="002A277F"/>
    <w:rsid w:val="002A53F7"/>
    <w:rsid w:val="002A63CD"/>
    <w:rsid w:val="002B2916"/>
    <w:rsid w:val="002B3FE6"/>
    <w:rsid w:val="002B593A"/>
    <w:rsid w:val="002B5A68"/>
    <w:rsid w:val="002C32CD"/>
    <w:rsid w:val="002C4279"/>
    <w:rsid w:val="002C796D"/>
    <w:rsid w:val="002D51ED"/>
    <w:rsid w:val="002E0C3C"/>
    <w:rsid w:val="002E16BB"/>
    <w:rsid w:val="002E3D77"/>
    <w:rsid w:val="002E51E7"/>
    <w:rsid w:val="002E73D3"/>
    <w:rsid w:val="002E7B2E"/>
    <w:rsid w:val="002F5DE5"/>
    <w:rsid w:val="002F77B7"/>
    <w:rsid w:val="00316062"/>
    <w:rsid w:val="003160B4"/>
    <w:rsid w:val="0032005B"/>
    <w:rsid w:val="0032654B"/>
    <w:rsid w:val="003439F9"/>
    <w:rsid w:val="00355648"/>
    <w:rsid w:val="0036035C"/>
    <w:rsid w:val="0036075E"/>
    <w:rsid w:val="0036186B"/>
    <w:rsid w:val="00367809"/>
    <w:rsid w:val="00373BD4"/>
    <w:rsid w:val="00375BC2"/>
    <w:rsid w:val="00376C86"/>
    <w:rsid w:val="0038230E"/>
    <w:rsid w:val="00384DE7"/>
    <w:rsid w:val="003867D5"/>
    <w:rsid w:val="003A0344"/>
    <w:rsid w:val="003A0D4B"/>
    <w:rsid w:val="003A26C8"/>
    <w:rsid w:val="003A54DF"/>
    <w:rsid w:val="003A717A"/>
    <w:rsid w:val="003B34AB"/>
    <w:rsid w:val="003B3CE0"/>
    <w:rsid w:val="003C49DB"/>
    <w:rsid w:val="003D4089"/>
    <w:rsid w:val="003D732D"/>
    <w:rsid w:val="003F6925"/>
    <w:rsid w:val="0040170B"/>
    <w:rsid w:val="00405266"/>
    <w:rsid w:val="00405B29"/>
    <w:rsid w:val="00420A5C"/>
    <w:rsid w:val="00423370"/>
    <w:rsid w:val="00425B3D"/>
    <w:rsid w:val="00425DAC"/>
    <w:rsid w:val="00430294"/>
    <w:rsid w:val="00433397"/>
    <w:rsid w:val="00433EE3"/>
    <w:rsid w:val="0043483D"/>
    <w:rsid w:val="00437641"/>
    <w:rsid w:val="004445CC"/>
    <w:rsid w:val="00445C02"/>
    <w:rsid w:val="004466A4"/>
    <w:rsid w:val="004477BE"/>
    <w:rsid w:val="00453859"/>
    <w:rsid w:val="00454B3A"/>
    <w:rsid w:val="0046081D"/>
    <w:rsid w:val="00462F01"/>
    <w:rsid w:val="00463894"/>
    <w:rsid w:val="004723BE"/>
    <w:rsid w:val="00474219"/>
    <w:rsid w:val="00483FD1"/>
    <w:rsid w:val="004849D0"/>
    <w:rsid w:val="00484F06"/>
    <w:rsid w:val="00484FE0"/>
    <w:rsid w:val="00486F99"/>
    <w:rsid w:val="0049216F"/>
    <w:rsid w:val="00497733"/>
    <w:rsid w:val="004A0BA4"/>
    <w:rsid w:val="004A2749"/>
    <w:rsid w:val="004A5CCF"/>
    <w:rsid w:val="004B2466"/>
    <w:rsid w:val="004B713F"/>
    <w:rsid w:val="004B7191"/>
    <w:rsid w:val="004C5723"/>
    <w:rsid w:val="004C77CD"/>
    <w:rsid w:val="004C7A83"/>
    <w:rsid w:val="004D199E"/>
    <w:rsid w:val="004D1A0A"/>
    <w:rsid w:val="004D2168"/>
    <w:rsid w:val="004D28DA"/>
    <w:rsid w:val="004D5DAF"/>
    <w:rsid w:val="004D660D"/>
    <w:rsid w:val="004E0061"/>
    <w:rsid w:val="004E43F9"/>
    <w:rsid w:val="004F35C6"/>
    <w:rsid w:val="004F79BF"/>
    <w:rsid w:val="005022D7"/>
    <w:rsid w:val="00502DC3"/>
    <w:rsid w:val="00507159"/>
    <w:rsid w:val="00515F4B"/>
    <w:rsid w:val="005164AA"/>
    <w:rsid w:val="00517BA7"/>
    <w:rsid w:val="00521EFC"/>
    <w:rsid w:val="00536ACF"/>
    <w:rsid w:val="0054355D"/>
    <w:rsid w:val="00555CAC"/>
    <w:rsid w:val="00556240"/>
    <w:rsid w:val="005614B3"/>
    <w:rsid w:val="00562B6E"/>
    <w:rsid w:val="00562D9A"/>
    <w:rsid w:val="00563EF1"/>
    <w:rsid w:val="00570C7E"/>
    <w:rsid w:val="0058056B"/>
    <w:rsid w:val="00586250"/>
    <w:rsid w:val="00586C3D"/>
    <w:rsid w:val="00587054"/>
    <w:rsid w:val="00592FDA"/>
    <w:rsid w:val="00593B4A"/>
    <w:rsid w:val="005A1A90"/>
    <w:rsid w:val="005B1B40"/>
    <w:rsid w:val="005B328E"/>
    <w:rsid w:val="005B3BDB"/>
    <w:rsid w:val="005C2693"/>
    <w:rsid w:val="005C3B8D"/>
    <w:rsid w:val="005C41D8"/>
    <w:rsid w:val="005D2998"/>
    <w:rsid w:val="005D4971"/>
    <w:rsid w:val="005D4D31"/>
    <w:rsid w:val="005E0868"/>
    <w:rsid w:val="005E684D"/>
    <w:rsid w:val="005E6F88"/>
    <w:rsid w:val="005F0A79"/>
    <w:rsid w:val="005F2145"/>
    <w:rsid w:val="005F354D"/>
    <w:rsid w:val="005F7D20"/>
    <w:rsid w:val="00602124"/>
    <w:rsid w:val="00602BBB"/>
    <w:rsid w:val="00604CC2"/>
    <w:rsid w:val="0060665B"/>
    <w:rsid w:val="006128CF"/>
    <w:rsid w:val="00613218"/>
    <w:rsid w:val="0062099B"/>
    <w:rsid w:val="00624996"/>
    <w:rsid w:val="0063031D"/>
    <w:rsid w:val="00637435"/>
    <w:rsid w:val="0064608A"/>
    <w:rsid w:val="00654976"/>
    <w:rsid w:val="0065687A"/>
    <w:rsid w:val="006572A1"/>
    <w:rsid w:val="0066067E"/>
    <w:rsid w:val="00664838"/>
    <w:rsid w:val="00665629"/>
    <w:rsid w:val="0067119F"/>
    <w:rsid w:val="00671409"/>
    <w:rsid w:val="00671C6A"/>
    <w:rsid w:val="00675AE1"/>
    <w:rsid w:val="00681906"/>
    <w:rsid w:val="006869D2"/>
    <w:rsid w:val="00690441"/>
    <w:rsid w:val="0069068C"/>
    <w:rsid w:val="00692B53"/>
    <w:rsid w:val="006948A7"/>
    <w:rsid w:val="00695048"/>
    <w:rsid w:val="006A7CC7"/>
    <w:rsid w:val="006B1F8D"/>
    <w:rsid w:val="006C4C10"/>
    <w:rsid w:val="006C60A6"/>
    <w:rsid w:val="006C74F6"/>
    <w:rsid w:val="006D20D8"/>
    <w:rsid w:val="006D2435"/>
    <w:rsid w:val="006D55F5"/>
    <w:rsid w:val="006E358C"/>
    <w:rsid w:val="006E7CB9"/>
    <w:rsid w:val="006F06CB"/>
    <w:rsid w:val="006F7F16"/>
    <w:rsid w:val="0070425B"/>
    <w:rsid w:val="007100A2"/>
    <w:rsid w:val="00711022"/>
    <w:rsid w:val="007114F5"/>
    <w:rsid w:val="00714A74"/>
    <w:rsid w:val="00714BE9"/>
    <w:rsid w:val="00716550"/>
    <w:rsid w:val="00717A20"/>
    <w:rsid w:val="00720B15"/>
    <w:rsid w:val="00721740"/>
    <w:rsid w:val="00722287"/>
    <w:rsid w:val="00722EA3"/>
    <w:rsid w:val="00725CEE"/>
    <w:rsid w:val="00727053"/>
    <w:rsid w:val="00730DAB"/>
    <w:rsid w:val="007326EE"/>
    <w:rsid w:val="007332BF"/>
    <w:rsid w:val="00744671"/>
    <w:rsid w:val="00747BB8"/>
    <w:rsid w:val="00751489"/>
    <w:rsid w:val="007557C8"/>
    <w:rsid w:val="007619B3"/>
    <w:rsid w:val="007679F0"/>
    <w:rsid w:val="00773750"/>
    <w:rsid w:val="00780A5F"/>
    <w:rsid w:val="0078264D"/>
    <w:rsid w:val="00782AEE"/>
    <w:rsid w:val="007839EB"/>
    <w:rsid w:val="00784FED"/>
    <w:rsid w:val="007908DC"/>
    <w:rsid w:val="00793880"/>
    <w:rsid w:val="007B1A5B"/>
    <w:rsid w:val="007C494B"/>
    <w:rsid w:val="007C5546"/>
    <w:rsid w:val="007D0F55"/>
    <w:rsid w:val="007D186E"/>
    <w:rsid w:val="007D2A21"/>
    <w:rsid w:val="007E35E2"/>
    <w:rsid w:val="007E59CF"/>
    <w:rsid w:val="007F3833"/>
    <w:rsid w:val="008026C9"/>
    <w:rsid w:val="008064A0"/>
    <w:rsid w:val="0081024C"/>
    <w:rsid w:val="00813A2C"/>
    <w:rsid w:val="00827879"/>
    <w:rsid w:val="0083110A"/>
    <w:rsid w:val="0083254B"/>
    <w:rsid w:val="00833370"/>
    <w:rsid w:val="00841F7A"/>
    <w:rsid w:val="008425C9"/>
    <w:rsid w:val="00844CEE"/>
    <w:rsid w:val="00852B09"/>
    <w:rsid w:val="00852B3D"/>
    <w:rsid w:val="00853F8F"/>
    <w:rsid w:val="00854163"/>
    <w:rsid w:val="00856D3F"/>
    <w:rsid w:val="00860170"/>
    <w:rsid w:val="0086050C"/>
    <w:rsid w:val="00876DED"/>
    <w:rsid w:val="00880C0E"/>
    <w:rsid w:val="00883011"/>
    <w:rsid w:val="008A7449"/>
    <w:rsid w:val="008B0915"/>
    <w:rsid w:val="008B4653"/>
    <w:rsid w:val="008B7957"/>
    <w:rsid w:val="008C4DE0"/>
    <w:rsid w:val="008C5A9C"/>
    <w:rsid w:val="008D0214"/>
    <w:rsid w:val="008D37F8"/>
    <w:rsid w:val="008E1132"/>
    <w:rsid w:val="008E2729"/>
    <w:rsid w:val="008E51B2"/>
    <w:rsid w:val="008E6C81"/>
    <w:rsid w:val="008F0A1F"/>
    <w:rsid w:val="008F207A"/>
    <w:rsid w:val="008F4D37"/>
    <w:rsid w:val="008F6A38"/>
    <w:rsid w:val="0090204E"/>
    <w:rsid w:val="0091212A"/>
    <w:rsid w:val="009127AD"/>
    <w:rsid w:val="00913512"/>
    <w:rsid w:val="00914D5D"/>
    <w:rsid w:val="00915EA2"/>
    <w:rsid w:val="00921398"/>
    <w:rsid w:val="009216A5"/>
    <w:rsid w:val="00922970"/>
    <w:rsid w:val="00922F00"/>
    <w:rsid w:val="00924A74"/>
    <w:rsid w:val="00936B0E"/>
    <w:rsid w:val="009404C5"/>
    <w:rsid w:val="00940659"/>
    <w:rsid w:val="00941F40"/>
    <w:rsid w:val="00945D96"/>
    <w:rsid w:val="00947413"/>
    <w:rsid w:val="009537AF"/>
    <w:rsid w:val="00953978"/>
    <w:rsid w:val="00964AB7"/>
    <w:rsid w:val="00971088"/>
    <w:rsid w:val="00971587"/>
    <w:rsid w:val="00972B1E"/>
    <w:rsid w:val="00987645"/>
    <w:rsid w:val="00993E41"/>
    <w:rsid w:val="00994AD1"/>
    <w:rsid w:val="0099549F"/>
    <w:rsid w:val="009973FD"/>
    <w:rsid w:val="00997715"/>
    <w:rsid w:val="009A0F23"/>
    <w:rsid w:val="009A112F"/>
    <w:rsid w:val="009A356F"/>
    <w:rsid w:val="009B6C40"/>
    <w:rsid w:val="009C485C"/>
    <w:rsid w:val="009C66A5"/>
    <w:rsid w:val="009C794D"/>
    <w:rsid w:val="009D0AC7"/>
    <w:rsid w:val="009D3AF4"/>
    <w:rsid w:val="009D42B1"/>
    <w:rsid w:val="009D689E"/>
    <w:rsid w:val="009E1483"/>
    <w:rsid w:val="009F36B4"/>
    <w:rsid w:val="009F3CFD"/>
    <w:rsid w:val="00A04B7F"/>
    <w:rsid w:val="00A156CD"/>
    <w:rsid w:val="00A27082"/>
    <w:rsid w:val="00A30624"/>
    <w:rsid w:val="00A42C52"/>
    <w:rsid w:val="00A5127E"/>
    <w:rsid w:val="00A521C9"/>
    <w:rsid w:val="00A5471B"/>
    <w:rsid w:val="00A56A25"/>
    <w:rsid w:val="00A57B6C"/>
    <w:rsid w:val="00A6094B"/>
    <w:rsid w:val="00A64689"/>
    <w:rsid w:val="00A73584"/>
    <w:rsid w:val="00A73E5E"/>
    <w:rsid w:val="00A7635A"/>
    <w:rsid w:val="00A769F6"/>
    <w:rsid w:val="00A80E34"/>
    <w:rsid w:val="00A827E0"/>
    <w:rsid w:val="00A8310B"/>
    <w:rsid w:val="00A84F0E"/>
    <w:rsid w:val="00A8677C"/>
    <w:rsid w:val="00A94A7A"/>
    <w:rsid w:val="00A97E98"/>
    <w:rsid w:val="00AA19DC"/>
    <w:rsid w:val="00AA23BA"/>
    <w:rsid w:val="00AA3D7A"/>
    <w:rsid w:val="00AB06B6"/>
    <w:rsid w:val="00AB5267"/>
    <w:rsid w:val="00AB53F3"/>
    <w:rsid w:val="00AB670C"/>
    <w:rsid w:val="00AC029B"/>
    <w:rsid w:val="00AC0F9C"/>
    <w:rsid w:val="00AC2D46"/>
    <w:rsid w:val="00AD79B3"/>
    <w:rsid w:val="00AE180A"/>
    <w:rsid w:val="00AE1E8D"/>
    <w:rsid w:val="00AE5162"/>
    <w:rsid w:val="00AE5247"/>
    <w:rsid w:val="00AE7685"/>
    <w:rsid w:val="00AF2EDA"/>
    <w:rsid w:val="00AF6628"/>
    <w:rsid w:val="00B01099"/>
    <w:rsid w:val="00B12C27"/>
    <w:rsid w:val="00B13641"/>
    <w:rsid w:val="00B211A0"/>
    <w:rsid w:val="00B221FF"/>
    <w:rsid w:val="00B30AA0"/>
    <w:rsid w:val="00B32A9C"/>
    <w:rsid w:val="00B37CD1"/>
    <w:rsid w:val="00B4604B"/>
    <w:rsid w:val="00B47962"/>
    <w:rsid w:val="00B55388"/>
    <w:rsid w:val="00B56625"/>
    <w:rsid w:val="00B57E79"/>
    <w:rsid w:val="00B6649A"/>
    <w:rsid w:val="00B75C7C"/>
    <w:rsid w:val="00B7688B"/>
    <w:rsid w:val="00B83DF1"/>
    <w:rsid w:val="00B84D53"/>
    <w:rsid w:val="00B95377"/>
    <w:rsid w:val="00B97062"/>
    <w:rsid w:val="00BA4651"/>
    <w:rsid w:val="00BB21BF"/>
    <w:rsid w:val="00BB505B"/>
    <w:rsid w:val="00BC1494"/>
    <w:rsid w:val="00BC2C6C"/>
    <w:rsid w:val="00BC55CA"/>
    <w:rsid w:val="00BC58E9"/>
    <w:rsid w:val="00BC7D6E"/>
    <w:rsid w:val="00BD1C4A"/>
    <w:rsid w:val="00BD58B7"/>
    <w:rsid w:val="00BE4477"/>
    <w:rsid w:val="00BE4919"/>
    <w:rsid w:val="00BE54A3"/>
    <w:rsid w:val="00BE5724"/>
    <w:rsid w:val="00BE6625"/>
    <w:rsid w:val="00BF1572"/>
    <w:rsid w:val="00BF650A"/>
    <w:rsid w:val="00C00095"/>
    <w:rsid w:val="00C010B6"/>
    <w:rsid w:val="00C044B2"/>
    <w:rsid w:val="00C07A82"/>
    <w:rsid w:val="00C168D8"/>
    <w:rsid w:val="00C16CFB"/>
    <w:rsid w:val="00C20DAC"/>
    <w:rsid w:val="00C22A28"/>
    <w:rsid w:val="00C23D09"/>
    <w:rsid w:val="00C24620"/>
    <w:rsid w:val="00C2558B"/>
    <w:rsid w:val="00C333D3"/>
    <w:rsid w:val="00C359FF"/>
    <w:rsid w:val="00C35BB6"/>
    <w:rsid w:val="00C41895"/>
    <w:rsid w:val="00C4722B"/>
    <w:rsid w:val="00C50492"/>
    <w:rsid w:val="00C505F2"/>
    <w:rsid w:val="00C531D1"/>
    <w:rsid w:val="00C55980"/>
    <w:rsid w:val="00C564E3"/>
    <w:rsid w:val="00C617B8"/>
    <w:rsid w:val="00C6240B"/>
    <w:rsid w:val="00C63157"/>
    <w:rsid w:val="00C6330C"/>
    <w:rsid w:val="00C6557A"/>
    <w:rsid w:val="00C7405F"/>
    <w:rsid w:val="00C76465"/>
    <w:rsid w:val="00C81C24"/>
    <w:rsid w:val="00C85588"/>
    <w:rsid w:val="00CA0716"/>
    <w:rsid w:val="00CB0155"/>
    <w:rsid w:val="00CB1FD6"/>
    <w:rsid w:val="00CB33D3"/>
    <w:rsid w:val="00CB4FE6"/>
    <w:rsid w:val="00CC26BC"/>
    <w:rsid w:val="00CC29A5"/>
    <w:rsid w:val="00CD5270"/>
    <w:rsid w:val="00CE2131"/>
    <w:rsid w:val="00CF2FEA"/>
    <w:rsid w:val="00D04BD4"/>
    <w:rsid w:val="00D0518F"/>
    <w:rsid w:val="00D06D93"/>
    <w:rsid w:val="00D06ECA"/>
    <w:rsid w:val="00D20C9D"/>
    <w:rsid w:val="00D258E0"/>
    <w:rsid w:val="00D31DEA"/>
    <w:rsid w:val="00D36947"/>
    <w:rsid w:val="00D402A0"/>
    <w:rsid w:val="00D43ADA"/>
    <w:rsid w:val="00D550BE"/>
    <w:rsid w:val="00D6192F"/>
    <w:rsid w:val="00D61E7B"/>
    <w:rsid w:val="00D6394A"/>
    <w:rsid w:val="00D64AFC"/>
    <w:rsid w:val="00D73046"/>
    <w:rsid w:val="00D73B7F"/>
    <w:rsid w:val="00D76447"/>
    <w:rsid w:val="00D806ED"/>
    <w:rsid w:val="00D81175"/>
    <w:rsid w:val="00D813F2"/>
    <w:rsid w:val="00D851E7"/>
    <w:rsid w:val="00D91197"/>
    <w:rsid w:val="00D97C57"/>
    <w:rsid w:val="00DA206C"/>
    <w:rsid w:val="00DA25F6"/>
    <w:rsid w:val="00DA6811"/>
    <w:rsid w:val="00DB4B78"/>
    <w:rsid w:val="00DB4D1A"/>
    <w:rsid w:val="00DB4DB7"/>
    <w:rsid w:val="00DC4C70"/>
    <w:rsid w:val="00DC5242"/>
    <w:rsid w:val="00DC732F"/>
    <w:rsid w:val="00DC7998"/>
    <w:rsid w:val="00DE0350"/>
    <w:rsid w:val="00DE3918"/>
    <w:rsid w:val="00DE3E12"/>
    <w:rsid w:val="00DE4811"/>
    <w:rsid w:val="00DF3237"/>
    <w:rsid w:val="00DF64C4"/>
    <w:rsid w:val="00DF6BFF"/>
    <w:rsid w:val="00E01D7E"/>
    <w:rsid w:val="00E05C5C"/>
    <w:rsid w:val="00E10D61"/>
    <w:rsid w:val="00E1553F"/>
    <w:rsid w:val="00E157AC"/>
    <w:rsid w:val="00E15A44"/>
    <w:rsid w:val="00E167F9"/>
    <w:rsid w:val="00E251C1"/>
    <w:rsid w:val="00E27531"/>
    <w:rsid w:val="00E304A8"/>
    <w:rsid w:val="00E31E59"/>
    <w:rsid w:val="00E37FE0"/>
    <w:rsid w:val="00E45634"/>
    <w:rsid w:val="00E469B9"/>
    <w:rsid w:val="00E47CC8"/>
    <w:rsid w:val="00E505CC"/>
    <w:rsid w:val="00E54F7C"/>
    <w:rsid w:val="00E5649D"/>
    <w:rsid w:val="00E6696B"/>
    <w:rsid w:val="00E677EF"/>
    <w:rsid w:val="00E702B6"/>
    <w:rsid w:val="00E752A6"/>
    <w:rsid w:val="00E75CD8"/>
    <w:rsid w:val="00E81AEE"/>
    <w:rsid w:val="00E83A92"/>
    <w:rsid w:val="00E83CE2"/>
    <w:rsid w:val="00EA39D3"/>
    <w:rsid w:val="00EB2E44"/>
    <w:rsid w:val="00ED6D92"/>
    <w:rsid w:val="00ED76D6"/>
    <w:rsid w:val="00ED7B07"/>
    <w:rsid w:val="00EE3E05"/>
    <w:rsid w:val="00EE3E52"/>
    <w:rsid w:val="00EE44F3"/>
    <w:rsid w:val="00EE460C"/>
    <w:rsid w:val="00EE6153"/>
    <w:rsid w:val="00EE789D"/>
    <w:rsid w:val="00F053C3"/>
    <w:rsid w:val="00F164DA"/>
    <w:rsid w:val="00F214FD"/>
    <w:rsid w:val="00F2194A"/>
    <w:rsid w:val="00F22E28"/>
    <w:rsid w:val="00F3087A"/>
    <w:rsid w:val="00F40D13"/>
    <w:rsid w:val="00F41027"/>
    <w:rsid w:val="00F459B9"/>
    <w:rsid w:val="00F538F4"/>
    <w:rsid w:val="00F53C84"/>
    <w:rsid w:val="00F5504D"/>
    <w:rsid w:val="00F56335"/>
    <w:rsid w:val="00F60BAA"/>
    <w:rsid w:val="00F640CB"/>
    <w:rsid w:val="00F67D8C"/>
    <w:rsid w:val="00F828CC"/>
    <w:rsid w:val="00F85CF9"/>
    <w:rsid w:val="00F901BD"/>
    <w:rsid w:val="00F91954"/>
    <w:rsid w:val="00F9268E"/>
    <w:rsid w:val="00F9568B"/>
    <w:rsid w:val="00F97794"/>
    <w:rsid w:val="00FA1DA2"/>
    <w:rsid w:val="00FA6B33"/>
    <w:rsid w:val="00FA6D89"/>
    <w:rsid w:val="00FB2EAE"/>
    <w:rsid w:val="00FB336E"/>
    <w:rsid w:val="00FB528C"/>
    <w:rsid w:val="00FC05C2"/>
    <w:rsid w:val="00FD0660"/>
    <w:rsid w:val="00FD1FA9"/>
    <w:rsid w:val="00FD3A34"/>
    <w:rsid w:val="00FE71CD"/>
    <w:rsid w:val="00FF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F7B1197-4CCF-4841-8BF0-576B67C00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93B4A"/>
    <w:pPr>
      <w:spacing w:before="120" w:after="240" w:line="288" w:lineRule="auto"/>
      <w:ind w:firstLine="709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next w:val="Normln"/>
    <w:qFormat/>
    <w:rsid w:val="003B3CE0"/>
    <w:pPr>
      <w:numPr>
        <w:numId w:val="32"/>
      </w:numPr>
      <w:spacing w:before="720" w:after="720"/>
      <w:jc w:val="center"/>
      <w:outlineLvl w:val="0"/>
    </w:pPr>
    <w:rPr>
      <w:rFonts w:ascii="Impact" w:hAnsi="Impact"/>
      <w:sz w:val="48"/>
      <w:szCs w:val="48"/>
      <w:u w:val="single"/>
    </w:rPr>
  </w:style>
  <w:style w:type="paragraph" w:styleId="Nadpis2">
    <w:name w:val="heading 2"/>
    <w:basedOn w:val="Normln"/>
    <w:next w:val="Normln"/>
    <w:qFormat/>
    <w:rsid w:val="00854163"/>
    <w:pPr>
      <w:keepNext/>
      <w:numPr>
        <w:ilvl w:val="1"/>
        <w:numId w:val="32"/>
      </w:numPr>
      <w:spacing w:before="360"/>
      <w:outlineLvl w:val="1"/>
    </w:pPr>
    <w:rPr>
      <w:b/>
      <w:bCs/>
      <w:szCs w:val="24"/>
    </w:rPr>
  </w:style>
  <w:style w:type="paragraph" w:styleId="Nadpis3">
    <w:name w:val="heading 3"/>
    <w:next w:val="Normln"/>
    <w:qFormat/>
    <w:rsid w:val="00D806ED"/>
    <w:pPr>
      <w:keepNext/>
      <w:numPr>
        <w:ilvl w:val="2"/>
        <w:numId w:val="32"/>
      </w:numPr>
      <w:tabs>
        <w:tab w:val="left" w:pos="510"/>
      </w:tabs>
      <w:spacing w:before="240" w:after="60"/>
      <w:outlineLvl w:val="2"/>
    </w:pPr>
    <w:rPr>
      <w:rFonts w:ascii="Arial" w:hAnsi="Arial"/>
      <w:b/>
      <w:sz w:val="22"/>
    </w:rPr>
  </w:style>
  <w:style w:type="paragraph" w:styleId="Nadpis4">
    <w:name w:val="heading 4"/>
    <w:basedOn w:val="Normln"/>
    <w:next w:val="Normln"/>
    <w:qFormat/>
    <w:rsid w:val="00F9268E"/>
    <w:pPr>
      <w:keepNext/>
      <w:numPr>
        <w:ilvl w:val="3"/>
        <w:numId w:val="32"/>
      </w:numPr>
      <w:spacing w:before="240" w:after="120"/>
      <w:outlineLvl w:val="3"/>
    </w:pPr>
    <w:rPr>
      <w:bCs/>
      <w:i/>
    </w:rPr>
  </w:style>
  <w:style w:type="paragraph" w:styleId="Nadpis5">
    <w:name w:val="heading 5"/>
    <w:basedOn w:val="Normln"/>
    <w:next w:val="Normln"/>
    <w:qFormat/>
    <w:pPr>
      <w:keepNext/>
      <w:widowControl w:val="0"/>
      <w:numPr>
        <w:numId w:val="22"/>
      </w:numPr>
      <w:autoSpaceDE w:val="0"/>
      <w:autoSpaceDN w:val="0"/>
      <w:adjustRightInd w:val="0"/>
      <w:spacing w:line="228" w:lineRule="auto"/>
      <w:outlineLvl w:val="4"/>
    </w:pPr>
    <w:rPr>
      <w:rFonts w:ascii="Arial Narrow" w:hAnsi="Arial Narrow"/>
      <w:b/>
      <w:bCs/>
      <w:sz w:val="52"/>
      <w:szCs w:val="52"/>
      <w:u w:val="single"/>
    </w:rPr>
  </w:style>
  <w:style w:type="paragraph" w:styleId="Nadpis6">
    <w:name w:val="heading 6"/>
    <w:basedOn w:val="Normln"/>
    <w:next w:val="Normln"/>
    <w:qFormat/>
    <w:pPr>
      <w:keepNext/>
      <w:widowControl w:val="0"/>
      <w:numPr>
        <w:numId w:val="31"/>
      </w:numPr>
      <w:tabs>
        <w:tab w:val="left" w:pos="-426"/>
      </w:tabs>
      <w:autoSpaceDE w:val="0"/>
      <w:autoSpaceDN w:val="0"/>
      <w:adjustRightInd w:val="0"/>
      <w:spacing w:line="228" w:lineRule="auto"/>
      <w:jc w:val="center"/>
      <w:outlineLvl w:val="5"/>
    </w:pPr>
    <w:rPr>
      <w:rFonts w:ascii="Impact" w:hAnsi="Impact"/>
      <w:sz w:val="48"/>
      <w:szCs w:val="4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5">
    <w:name w:val="Styl5"/>
    <w:basedOn w:val="Normln"/>
    <w:autoRedefine/>
    <w:rsid w:val="001B3F69"/>
    <w:pPr>
      <w:ind w:left="284" w:hanging="284"/>
    </w:pPr>
    <w:rPr>
      <w:rFonts w:ascii="Arial Narrow" w:hAnsi="Arial Narrow"/>
      <w:szCs w:val="24"/>
    </w:rPr>
  </w:style>
  <w:style w:type="paragraph" w:customStyle="1" w:styleId="Styl6">
    <w:name w:val="Styl6"/>
    <w:basedOn w:val="Normln"/>
    <w:autoRedefine/>
    <w:pPr>
      <w:numPr>
        <w:numId w:val="12"/>
      </w:numPr>
      <w:spacing w:before="480"/>
    </w:pPr>
    <w:rPr>
      <w:b/>
      <w:bCs/>
      <w:szCs w:val="24"/>
      <w:u w:val="single"/>
    </w:rPr>
  </w:style>
  <w:style w:type="character" w:customStyle="1" w:styleId="Styl6CharChar">
    <w:name w:val="Styl6 Char Char"/>
    <w:rPr>
      <w:b/>
      <w:bCs/>
      <w:sz w:val="24"/>
      <w:szCs w:val="24"/>
      <w:u w:val="single"/>
      <w:lang w:val="cs-CZ" w:eastAsia="cs-CZ" w:bidi="ar-SA"/>
    </w:rPr>
  </w:style>
  <w:style w:type="paragraph" w:customStyle="1" w:styleId="normln0">
    <w:name w:val="normální"/>
    <w:basedOn w:val="Normln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overflowPunct w:val="0"/>
      <w:autoSpaceDE w:val="0"/>
      <w:autoSpaceDN w:val="0"/>
      <w:adjustRightInd w:val="0"/>
      <w:jc w:val="left"/>
      <w:textAlignment w:val="baseline"/>
    </w:pPr>
  </w:style>
  <w:style w:type="paragraph" w:customStyle="1" w:styleId="StylZkladntext">
    <w:name w:val="Styl Základní text"/>
    <w:aliases w:val="Základní text Char + Automatická"/>
    <w:basedOn w:val="Zkladntext"/>
    <w:pPr>
      <w:overflowPunct/>
      <w:autoSpaceDE/>
      <w:autoSpaceDN/>
      <w:adjustRightInd/>
      <w:textAlignment w:val="auto"/>
    </w:pPr>
    <w:rPr>
      <w:rFonts w:ascii="Arial Narrow" w:hAnsi="Arial Narrow"/>
      <w:snapToGrid w:val="0"/>
      <w:color w:val="000000"/>
    </w:rPr>
  </w:style>
  <w:style w:type="character" w:customStyle="1" w:styleId="StylZkladntext1">
    <w:name w:val="Styl Základní text1"/>
    <w:aliases w:val="Základní text Char + Automatická Char"/>
    <w:rPr>
      <w:rFonts w:ascii="Arial Narrow" w:hAnsi="Arial Narrow"/>
      <w:snapToGrid w:val="0"/>
      <w:color w:val="000000"/>
      <w:sz w:val="22"/>
      <w:lang w:val="cs-CZ" w:eastAsia="cs-CZ" w:bidi="ar-SA"/>
    </w:rPr>
  </w:style>
  <w:style w:type="character" w:customStyle="1" w:styleId="StylZkladntextZkladntextCharAutomatickChar">
    <w:name w:val="Styl Základní text;Základní text Char + Automatická Char"/>
    <w:rPr>
      <w:rFonts w:ascii="Arial Narrow" w:hAnsi="Arial Narrow"/>
      <w:snapToGrid w:val="0"/>
      <w:color w:val="000000"/>
      <w:sz w:val="22"/>
      <w:lang w:val="cs-CZ" w:eastAsia="cs-CZ" w:bidi="ar-SA"/>
    </w:rPr>
  </w:style>
  <w:style w:type="character" w:styleId="Zdraznn">
    <w:name w:val="Emphasis"/>
    <w:qFormat/>
    <w:rPr>
      <w:rFonts w:ascii="Arial" w:hAnsi="Arial"/>
      <w:b/>
      <w:sz w:val="20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-prvnodsazen">
    <w:name w:val="Body Text First Indent"/>
    <w:basedOn w:val="Zkladntext"/>
    <w:pPr>
      <w:overflowPunct/>
      <w:autoSpaceDE/>
      <w:autoSpaceDN/>
      <w:adjustRightInd/>
      <w:spacing w:after="120"/>
      <w:ind w:firstLine="210"/>
      <w:jc w:val="both"/>
      <w:textAlignment w:val="auto"/>
    </w:pPr>
  </w:style>
  <w:style w:type="character" w:customStyle="1" w:styleId="Nadpis3Char">
    <w:name w:val="Nadpis 3 Char"/>
    <w:aliases w:val=" Char Char"/>
    <w:rPr>
      <w:rFonts w:ascii="Arial" w:hAnsi="Arial"/>
      <w:b/>
      <w:smallCaps/>
      <w:sz w:val="22"/>
      <w:lang w:val="cs-CZ" w:eastAsia="cs-CZ" w:bidi="ar-SA"/>
    </w:r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character" w:customStyle="1" w:styleId="ZkladntextChar">
    <w:name w:val="Základní text Char"/>
    <w:rPr>
      <w:sz w:val="24"/>
      <w:lang w:val="cs-CZ" w:eastAsia="cs-CZ" w:bidi="ar-SA"/>
    </w:rPr>
  </w:style>
  <w:style w:type="paragraph" w:styleId="Zkladntextodsazen">
    <w:name w:val="Body Text Indent"/>
    <w:basedOn w:val="Normln"/>
    <w:pPr>
      <w:spacing w:after="120"/>
      <w:ind w:left="283"/>
    </w:pPr>
  </w:style>
  <w:style w:type="paragraph" w:customStyle="1" w:styleId="Vchoz">
    <w:name w:val="Výchozí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Tlotextu">
    <w:name w:val="Tělo textu"/>
    <w:basedOn w:val="Vchoz"/>
    <w:pPr>
      <w:jc w:val="both"/>
    </w:pPr>
    <w:rPr>
      <w:rFonts w:hAnsi="Tahoma"/>
      <w:lang w:val="en-US"/>
    </w:rPr>
  </w:style>
  <w:style w:type="paragraph" w:customStyle="1" w:styleId="TextOdst">
    <w:name w:val="TextOdst"/>
    <w:basedOn w:val="Vchoz"/>
    <w:pPr>
      <w:spacing w:after="120"/>
      <w:ind w:firstLine="709"/>
    </w:pPr>
    <w:rPr>
      <w:rFonts w:hAnsi="Tahoma"/>
      <w:sz w:val="20"/>
      <w:szCs w:val="20"/>
      <w:lang w:val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</w:rPr>
  </w:style>
  <w:style w:type="paragraph" w:styleId="FormtovanvHTML">
    <w:name w:val="HTML Preformatted"/>
    <w:basedOn w:val="Normln"/>
    <w:link w:val="FormtovanvHTML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</w:rPr>
  </w:style>
  <w:style w:type="paragraph" w:styleId="Bezmezer">
    <w:name w:val="No Spacing"/>
    <w:qFormat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kern w:val="28"/>
    </w:rPr>
  </w:style>
  <w:style w:type="character" w:styleId="Siln">
    <w:name w:val="Strong"/>
    <w:qFormat/>
    <w:rsid w:val="00004BE9"/>
    <w:rPr>
      <w:b/>
      <w:bCs/>
    </w:rPr>
  </w:style>
  <w:style w:type="paragraph" w:styleId="Textbubliny">
    <w:name w:val="Balloon Text"/>
    <w:basedOn w:val="Normln"/>
    <w:semiHidden/>
    <w:rsid w:val="0058625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81024C"/>
  </w:style>
  <w:style w:type="character" w:styleId="Zstupntext">
    <w:name w:val="Placeholder Text"/>
    <w:basedOn w:val="Standardnpsmoodstavce"/>
    <w:uiPriority w:val="99"/>
    <w:semiHidden/>
    <w:rsid w:val="00D31DEA"/>
    <w:rPr>
      <w:color w:val="808080"/>
    </w:rPr>
  </w:style>
  <w:style w:type="paragraph" w:styleId="Odstavecseseznamem">
    <w:name w:val="List Paragraph"/>
    <w:basedOn w:val="Normln"/>
    <w:uiPriority w:val="34"/>
    <w:qFormat/>
    <w:rsid w:val="001C27D5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041A98"/>
    <w:rPr>
      <w:color w:val="0000FF"/>
      <w:u w:val="single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430294"/>
    <w:rPr>
      <w:rFonts w:ascii="Courier New" w:hAnsi="Courier New" w:cs="Courier New"/>
      <w:szCs w:val="22"/>
    </w:rPr>
  </w:style>
  <w:style w:type="paragraph" w:customStyle="1" w:styleId="Text">
    <w:name w:val="Text"/>
    <w:basedOn w:val="Prosttext"/>
    <w:qFormat/>
    <w:rsid w:val="00C23D09"/>
    <w:pPr>
      <w:overflowPunct w:val="0"/>
      <w:autoSpaceDE w:val="0"/>
      <w:autoSpaceDN w:val="0"/>
      <w:adjustRightInd w:val="0"/>
      <w:spacing w:after="120"/>
      <w:ind w:firstLine="567"/>
    </w:pPr>
    <w:rPr>
      <w:rFonts w:ascii="Arial" w:hAnsi="Arial" w:cs="Courier New"/>
      <w:kern w:val="28"/>
      <w:sz w:val="22"/>
      <w:szCs w:val="20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C23D09"/>
    <w:pPr>
      <w:spacing w:before="0" w:after="0"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C23D09"/>
    <w:rPr>
      <w:rFonts w:ascii="Consolas" w:hAnsi="Consolas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2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0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3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8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ateliery@a1sro.cz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mailto:ateliery@a1sro.cz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2E73D8A63AD467BBE875463BBFCCE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F03230-8246-4DDB-8533-2F0B0FD90271}"/>
      </w:docPartPr>
      <w:docPartBody>
        <w:p w:rsidR="007A112C" w:rsidRDefault="00417127">
          <w:r w:rsidRPr="009B354C">
            <w:rPr>
              <w:rStyle w:val="Zstupntext"/>
            </w:rPr>
            <w:t>[Kategorie]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27"/>
    <w:rsid w:val="00065F97"/>
    <w:rsid w:val="0015501E"/>
    <w:rsid w:val="00175418"/>
    <w:rsid w:val="00315BB0"/>
    <w:rsid w:val="00355F3A"/>
    <w:rsid w:val="0038796E"/>
    <w:rsid w:val="00417127"/>
    <w:rsid w:val="004937F9"/>
    <w:rsid w:val="0051274B"/>
    <w:rsid w:val="005B65D4"/>
    <w:rsid w:val="005C15C3"/>
    <w:rsid w:val="00773D39"/>
    <w:rsid w:val="007A112C"/>
    <w:rsid w:val="00A20519"/>
    <w:rsid w:val="00A37CE8"/>
    <w:rsid w:val="00A73F3C"/>
    <w:rsid w:val="00AC1D7F"/>
    <w:rsid w:val="00B34ACD"/>
    <w:rsid w:val="00D23BFF"/>
    <w:rsid w:val="00E02384"/>
    <w:rsid w:val="00EE2C58"/>
    <w:rsid w:val="00F4125C"/>
    <w:rsid w:val="00FA6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712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1FE1-FCC6-4C9B-B538-48CE90DC8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3</Pages>
  <Words>326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MMR</Company>
  <LinksUpToDate>false</LinksUpToDate>
  <CharactersWithSpaces>2252</CharactersWithSpaces>
  <SharedDoc>false</SharedDoc>
  <HLinks>
    <vt:vector size="12" baseType="variant">
      <vt:variant>
        <vt:i4>2752592</vt:i4>
      </vt:variant>
      <vt:variant>
        <vt:i4>5</vt:i4>
      </vt:variant>
      <vt:variant>
        <vt:i4>0</vt:i4>
      </vt:variant>
      <vt:variant>
        <vt:i4>5</vt:i4>
      </vt:variant>
      <vt:variant>
        <vt:lpwstr>mailto:ateliery@a1sro.cz</vt:lpwstr>
      </vt:variant>
      <vt:variant>
        <vt:lpwstr/>
      </vt:variant>
      <vt:variant>
        <vt:i4>2752592</vt:i4>
      </vt:variant>
      <vt:variant>
        <vt:i4>2</vt:i4>
      </vt:variant>
      <vt:variant>
        <vt:i4>0</vt:i4>
      </vt:variant>
      <vt:variant>
        <vt:i4>5</vt:i4>
      </vt:variant>
      <vt:variant>
        <vt:lpwstr>mailto:ateliery@a1sro.cz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Marie Pokorná</dc:creator>
  <cp:keywords/>
  <dc:description/>
  <cp:lastModifiedBy>Oliver-A1</cp:lastModifiedBy>
  <cp:revision>14</cp:revision>
  <cp:lastPrinted>2018-11-23T09:08:00Z</cp:lastPrinted>
  <dcterms:created xsi:type="dcterms:W3CDTF">2017-05-05T11:45:00Z</dcterms:created>
  <dcterms:modified xsi:type="dcterms:W3CDTF">2018-11-23T10:03:00Z</dcterms:modified>
  <cp:category>Z1810</cp:category>
</cp:coreProperties>
</file>